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93E3D" w14:textId="4E9D431B" w:rsidR="00191486" w:rsidRDefault="004837D2" w:rsidP="00DD0A25">
      <w:pPr>
        <w:jc w:val="both"/>
        <w:rPr>
          <w:rFonts w:ascii="Arial" w:hAnsi="Arial" w:cs="Arial"/>
          <w:sz w:val="20"/>
          <w:szCs w:val="20"/>
        </w:rPr>
      </w:pPr>
      <w:r w:rsidRPr="0063591B">
        <w:rPr>
          <w:rFonts w:ascii="Arial" w:hAnsi="Arial" w:cs="Arial"/>
          <w:noProof/>
          <w:sz w:val="20"/>
          <w:szCs w:val="20"/>
        </w:rPr>
        <w:drawing>
          <wp:anchor distT="0" distB="0" distL="114300" distR="114300" simplePos="0" relativeHeight="251658240" behindDoc="0" locked="0" layoutInCell="1" allowOverlap="1" wp14:anchorId="3DD8262C" wp14:editId="032B5295">
            <wp:simplePos x="0" y="0"/>
            <wp:positionH relativeFrom="margin">
              <wp:posOffset>-133350</wp:posOffset>
            </wp:positionH>
            <wp:positionV relativeFrom="margin">
              <wp:posOffset>10160</wp:posOffset>
            </wp:positionV>
            <wp:extent cx="8277225" cy="208915"/>
            <wp:effectExtent l="0" t="0" r="9525" b="635"/>
            <wp:wrapSquare wrapText="bothSides"/>
            <wp:docPr id="1541699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77225" cy="20891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12955" w:type="dxa"/>
        <w:tblCellMar>
          <w:top w:w="72" w:type="dxa"/>
          <w:bottom w:w="72" w:type="dxa"/>
        </w:tblCellMar>
        <w:tblLook w:val="04A0" w:firstRow="1" w:lastRow="0" w:firstColumn="1" w:lastColumn="0" w:noHBand="0" w:noVBand="1"/>
      </w:tblPr>
      <w:tblGrid>
        <w:gridCol w:w="2335"/>
        <w:gridCol w:w="10620"/>
      </w:tblGrid>
      <w:tr w:rsidR="00191486" w:rsidRPr="0063591B" w14:paraId="57C0E3BC" w14:textId="77777777" w:rsidTr="004C1E11">
        <w:tc>
          <w:tcPr>
            <w:tcW w:w="2335" w:type="dxa"/>
            <w:shd w:val="clear" w:color="auto" w:fill="D9D9D9" w:themeFill="background1" w:themeFillShade="D9"/>
          </w:tcPr>
          <w:p w14:paraId="0A659BE8" w14:textId="77777777" w:rsidR="00191486" w:rsidRPr="0063591B" w:rsidRDefault="00191486" w:rsidP="005E6B44">
            <w:pPr>
              <w:tabs>
                <w:tab w:val="left" w:pos="2025"/>
              </w:tabs>
              <w:rPr>
                <w:rFonts w:ascii="Arial" w:hAnsi="Arial" w:cs="Arial"/>
                <w:b/>
                <w:bCs/>
                <w:sz w:val="20"/>
                <w:szCs w:val="20"/>
              </w:rPr>
            </w:pPr>
            <w:r>
              <w:rPr>
                <w:rFonts w:ascii="Arial" w:hAnsi="Arial" w:cs="Arial"/>
                <w:b/>
                <w:bCs/>
                <w:sz w:val="20"/>
                <w:szCs w:val="20"/>
              </w:rPr>
              <w:t>Offeror Company Name:</w:t>
            </w:r>
          </w:p>
        </w:tc>
        <w:tc>
          <w:tcPr>
            <w:tcW w:w="10620" w:type="dxa"/>
          </w:tcPr>
          <w:p w14:paraId="771ABC90" w14:textId="77777777" w:rsidR="00191486" w:rsidRPr="0063591B" w:rsidRDefault="00191486" w:rsidP="005E6B44">
            <w:pPr>
              <w:rPr>
                <w:rFonts w:ascii="Arial" w:hAnsi="Arial" w:cs="Arial"/>
                <w:sz w:val="20"/>
                <w:szCs w:val="20"/>
              </w:rPr>
            </w:pPr>
          </w:p>
        </w:tc>
      </w:tr>
      <w:tr w:rsidR="00191486" w:rsidRPr="0063591B" w14:paraId="63830AAD" w14:textId="77777777" w:rsidTr="004C1E11">
        <w:tc>
          <w:tcPr>
            <w:tcW w:w="2335" w:type="dxa"/>
            <w:shd w:val="clear" w:color="auto" w:fill="D9D9D9" w:themeFill="background1" w:themeFillShade="D9"/>
          </w:tcPr>
          <w:p w14:paraId="1DED9437" w14:textId="77777777" w:rsidR="00191486" w:rsidRDefault="00191486" w:rsidP="005E6B44">
            <w:pPr>
              <w:tabs>
                <w:tab w:val="left" w:pos="2025"/>
              </w:tabs>
              <w:rPr>
                <w:rFonts w:ascii="Arial" w:hAnsi="Arial" w:cs="Arial"/>
                <w:b/>
                <w:bCs/>
                <w:sz w:val="20"/>
                <w:szCs w:val="20"/>
              </w:rPr>
            </w:pPr>
            <w:r>
              <w:rPr>
                <w:rFonts w:ascii="Arial" w:hAnsi="Arial" w:cs="Arial"/>
                <w:b/>
                <w:bCs/>
                <w:sz w:val="20"/>
                <w:szCs w:val="20"/>
              </w:rPr>
              <w:t>Solicitation No.:</w:t>
            </w:r>
          </w:p>
        </w:tc>
        <w:tc>
          <w:tcPr>
            <w:tcW w:w="10620" w:type="dxa"/>
          </w:tcPr>
          <w:p w14:paraId="3E5BD18E" w14:textId="77777777" w:rsidR="00191486" w:rsidRPr="0063591B" w:rsidRDefault="00191486" w:rsidP="005E6B44">
            <w:pPr>
              <w:rPr>
                <w:rFonts w:ascii="Arial" w:hAnsi="Arial" w:cs="Arial"/>
                <w:sz w:val="20"/>
                <w:szCs w:val="20"/>
              </w:rPr>
            </w:pPr>
          </w:p>
        </w:tc>
      </w:tr>
      <w:tr w:rsidR="00191486" w:rsidRPr="0063591B" w14:paraId="05F10198" w14:textId="77777777" w:rsidTr="004C1E11">
        <w:tc>
          <w:tcPr>
            <w:tcW w:w="2335" w:type="dxa"/>
            <w:shd w:val="clear" w:color="auto" w:fill="D9D9D9" w:themeFill="background1" w:themeFillShade="D9"/>
          </w:tcPr>
          <w:p w14:paraId="353D83BD" w14:textId="77777777" w:rsidR="00191486" w:rsidRDefault="00191486" w:rsidP="005E6B44">
            <w:pPr>
              <w:tabs>
                <w:tab w:val="left" w:pos="2025"/>
              </w:tabs>
              <w:rPr>
                <w:rFonts w:ascii="Arial" w:hAnsi="Arial" w:cs="Arial"/>
                <w:b/>
                <w:bCs/>
                <w:sz w:val="20"/>
                <w:szCs w:val="20"/>
              </w:rPr>
            </w:pPr>
            <w:r>
              <w:rPr>
                <w:rFonts w:ascii="Arial" w:hAnsi="Arial" w:cs="Arial"/>
                <w:b/>
                <w:bCs/>
                <w:sz w:val="20"/>
                <w:szCs w:val="20"/>
              </w:rPr>
              <w:t>Solicitation Title:</w:t>
            </w:r>
          </w:p>
        </w:tc>
        <w:tc>
          <w:tcPr>
            <w:tcW w:w="10620" w:type="dxa"/>
          </w:tcPr>
          <w:p w14:paraId="13F3AAED" w14:textId="77777777" w:rsidR="00191486" w:rsidRPr="0063591B" w:rsidRDefault="00191486" w:rsidP="005E6B44">
            <w:pPr>
              <w:rPr>
                <w:rFonts w:ascii="Arial" w:hAnsi="Arial" w:cs="Arial"/>
                <w:sz w:val="20"/>
                <w:szCs w:val="20"/>
              </w:rPr>
            </w:pPr>
          </w:p>
        </w:tc>
      </w:tr>
      <w:tr w:rsidR="009957F6" w:rsidRPr="0063591B" w14:paraId="093D3B36" w14:textId="77777777" w:rsidTr="004C1E11">
        <w:tc>
          <w:tcPr>
            <w:tcW w:w="2335" w:type="dxa"/>
            <w:shd w:val="clear" w:color="auto" w:fill="D9D9D9" w:themeFill="background1" w:themeFillShade="D9"/>
          </w:tcPr>
          <w:p w14:paraId="2752ADA6" w14:textId="41E08FDE" w:rsidR="009957F6" w:rsidRDefault="009957F6" w:rsidP="005E6B44">
            <w:pPr>
              <w:tabs>
                <w:tab w:val="left" w:pos="2025"/>
              </w:tabs>
              <w:rPr>
                <w:rFonts w:ascii="Arial" w:hAnsi="Arial" w:cs="Arial"/>
                <w:b/>
                <w:bCs/>
                <w:sz w:val="20"/>
                <w:szCs w:val="20"/>
              </w:rPr>
            </w:pPr>
            <w:r>
              <w:rPr>
                <w:rFonts w:ascii="Arial" w:hAnsi="Arial" w:cs="Arial"/>
                <w:b/>
                <w:bCs/>
                <w:sz w:val="20"/>
                <w:szCs w:val="20"/>
              </w:rPr>
              <w:t>Name and Title of the Person Completing this Form</w:t>
            </w:r>
          </w:p>
        </w:tc>
        <w:tc>
          <w:tcPr>
            <w:tcW w:w="10620" w:type="dxa"/>
          </w:tcPr>
          <w:p w14:paraId="29DC733A" w14:textId="77777777" w:rsidR="009957F6" w:rsidRPr="0063591B" w:rsidRDefault="009957F6" w:rsidP="005E6B44">
            <w:pPr>
              <w:rPr>
                <w:rFonts w:ascii="Arial" w:hAnsi="Arial" w:cs="Arial"/>
                <w:sz w:val="20"/>
                <w:szCs w:val="20"/>
              </w:rPr>
            </w:pPr>
          </w:p>
        </w:tc>
      </w:tr>
    </w:tbl>
    <w:p w14:paraId="03037533" w14:textId="6E6BB61B" w:rsidR="00DA6D31" w:rsidRPr="00405880" w:rsidRDefault="00E06F14" w:rsidP="004B155A">
      <w:pPr>
        <w:jc w:val="both"/>
        <w:rPr>
          <w:rFonts w:ascii="Arial" w:eastAsia="Calibri" w:hAnsi="Arial" w:cs="Arial"/>
          <w:b/>
          <w:kern w:val="0"/>
          <w:sz w:val="20"/>
          <w:szCs w:val="20"/>
          <w:u w:val="single"/>
          <w14:ligatures w14:val="none"/>
        </w:rPr>
      </w:pPr>
      <w:r>
        <w:rPr>
          <w:rFonts w:ascii="Arial" w:hAnsi="Arial" w:cs="Arial"/>
          <w:b/>
          <w:bCs/>
          <w:sz w:val="20"/>
          <w:szCs w:val="20"/>
        </w:rPr>
        <w:br/>
      </w:r>
      <w:r w:rsidR="004B155A" w:rsidRPr="00405880">
        <w:rPr>
          <w:rFonts w:ascii="Arial" w:eastAsia="Calibri" w:hAnsi="Arial" w:cs="Arial"/>
          <w:b/>
          <w:kern w:val="0"/>
          <w:sz w:val="20"/>
          <w:szCs w:val="20"/>
          <w:u w:val="single"/>
          <w14:ligatures w14:val="none"/>
        </w:rPr>
        <w:t>INSTRUCTIONS:</w:t>
      </w:r>
    </w:p>
    <w:p w14:paraId="109221AE" w14:textId="48A4FAFE" w:rsidR="00F8160F" w:rsidRDefault="005B3EF5" w:rsidP="00D707DD">
      <w:pPr>
        <w:pStyle w:val="ListParagraph"/>
        <w:numPr>
          <w:ilvl w:val="0"/>
          <w:numId w:val="3"/>
        </w:numPr>
        <w:jc w:val="both"/>
        <w:rPr>
          <w:rFonts w:ascii="Arial" w:eastAsia="Calibri" w:hAnsi="Arial" w:cs="Arial"/>
          <w:bCs/>
          <w:kern w:val="0"/>
          <w:sz w:val="20"/>
          <w:szCs w:val="20"/>
          <w14:ligatures w14:val="none"/>
        </w:rPr>
      </w:pPr>
      <w:r>
        <w:rPr>
          <w:rFonts w:ascii="Arial" w:eastAsia="Calibri" w:hAnsi="Arial" w:cs="Arial"/>
          <w:bCs/>
          <w:kern w:val="0"/>
          <w:sz w:val="20"/>
          <w:szCs w:val="20"/>
          <w14:ligatures w14:val="none"/>
        </w:rPr>
        <w:t xml:space="preserve">Using this form, or Offeror’s own similarly formatted document, propose costs for all services, defined clearly in individual line items.  </w:t>
      </w:r>
      <w:r w:rsidR="000E39B5" w:rsidRPr="00D707DD">
        <w:rPr>
          <w:rFonts w:ascii="Arial" w:eastAsia="Calibri" w:hAnsi="Arial" w:cs="Arial"/>
          <w:bCs/>
          <w:kern w:val="0"/>
          <w:sz w:val="20"/>
          <w:szCs w:val="20"/>
          <w14:ligatures w14:val="none"/>
        </w:rPr>
        <w:t xml:space="preserve">If more space is needed, Offerors may add </w:t>
      </w:r>
      <w:r w:rsidR="006C27CE" w:rsidRPr="00D707DD">
        <w:rPr>
          <w:rFonts w:ascii="Arial" w:eastAsia="Calibri" w:hAnsi="Arial" w:cs="Arial"/>
          <w:bCs/>
          <w:kern w:val="0"/>
          <w:sz w:val="20"/>
          <w:szCs w:val="20"/>
          <w14:ligatures w14:val="none"/>
        </w:rPr>
        <w:t>rows to clearly describe all costs</w:t>
      </w:r>
      <w:r w:rsidR="00D707DD">
        <w:rPr>
          <w:rFonts w:ascii="Arial" w:eastAsia="Calibri" w:hAnsi="Arial" w:cs="Arial"/>
          <w:bCs/>
          <w:kern w:val="0"/>
          <w:sz w:val="20"/>
          <w:szCs w:val="20"/>
          <w14:ligatures w14:val="none"/>
        </w:rPr>
        <w:t xml:space="preserve"> or may provide more information separately</w:t>
      </w:r>
      <w:r w:rsidR="00405880">
        <w:rPr>
          <w:rFonts w:ascii="Arial" w:eastAsia="Calibri" w:hAnsi="Arial" w:cs="Arial"/>
          <w:bCs/>
          <w:kern w:val="0"/>
          <w:sz w:val="20"/>
          <w:szCs w:val="20"/>
          <w14:ligatures w14:val="none"/>
        </w:rPr>
        <w:t>.</w:t>
      </w:r>
      <w:r w:rsidR="006500EA">
        <w:rPr>
          <w:rFonts w:ascii="Arial" w:eastAsia="Calibri" w:hAnsi="Arial" w:cs="Arial"/>
          <w:bCs/>
          <w:kern w:val="0"/>
          <w:sz w:val="20"/>
          <w:szCs w:val="20"/>
          <w14:ligatures w14:val="none"/>
        </w:rPr>
        <w:br/>
      </w:r>
    </w:p>
    <w:p w14:paraId="6303C78C" w14:textId="1A3EE3D3" w:rsidR="000E39B5" w:rsidRPr="00D707DD" w:rsidRDefault="00436C87" w:rsidP="00D707DD">
      <w:pPr>
        <w:pStyle w:val="ListParagraph"/>
        <w:numPr>
          <w:ilvl w:val="0"/>
          <w:numId w:val="3"/>
        </w:numPr>
        <w:jc w:val="both"/>
        <w:rPr>
          <w:rFonts w:ascii="Arial" w:eastAsia="Calibri" w:hAnsi="Arial" w:cs="Arial"/>
          <w:bCs/>
          <w:kern w:val="0"/>
          <w:sz w:val="20"/>
          <w:szCs w:val="20"/>
          <w14:ligatures w14:val="none"/>
        </w:rPr>
      </w:pPr>
      <w:r>
        <w:rPr>
          <w:rFonts w:ascii="Arial" w:eastAsia="Calibri" w:hAnsi="Arial" w:cs="Arial"/>
          <w:bCs/>
          <w:kern w:val="0"/>
          <w:sz w:val="20"/>
          <w:szCs w:val="20"/>
          <w14:ligatures w14:val="none"/>
        </w:rPr>
        <w:t>All costs proposed must be in the currency of the United States of America.</w:t>
      </w:r>
      <w:r w:rsidR="006500EA">
        <w:rPr>
          <w:rFonts w:ascii="Arial" w:eastAsia="Calibri" w:hAnsi="Arial" w:cs="Arial"/>
          <w:bCs/>
          <w:kern w:val="0"/>
          <w:sz w:val="20"/>
          <w:szCs w:val="20"/>
          <w14:ligatures w14:val="none"/>
        </w:rPr>
        <w:t xml:space="preserve"> </w:t>
      </w:r>
      <w:r w:rsidR="00FE0062">
        <w:rPr>
          <w:rFonts w:ascii="Arial" w:eastAsia="Calibri" w:hAnsi="Arial" w:cs="Arial"/>
          <w:bCs/>
          <w:kern w:val="0"/>
          <w:sz w:val="20"/>
          <w:szCs w:val="20"/>
          <w14:ligatures w14:val="none"/>
        </w:rPr>
        <w:br/>
      </w:r>
    </w:p>
    <w:p w14:paraId="750A77EE" w14:textId="70BF8802" w:rsidR="00406E60" w:rsidRDefault="005B3EF5" w:rsidP="00447371">
      <w:pPr>
        <w:pStyle w:val="ListParagraph"/>
        <w:numPr>
          <w:ilvl w:val="0"/>
          <w:numId w:val="3"/>
        </w:numPr>
        <w:jc w:val="both"/>
        <w:rPr>
          <w:rFonts w:ascii="Arial" w:eastAsia="Calibri" w:hAnsi="Arial" w:cs="Arial"/>
          <w:bCs/>
          <w:kern w:val="0"/>
          <w:sz w:val="20"/>
          <w:szCs w:val="20"/>
          <w14:ligatures w14:val="none"/>
        </w:rPr>
      </w:pPr>
      <w:r>
        <w:rPr>
          <w:rFonts w:ascii="Arial" w:eastAsia="Calibri" w:hAnsi="Arial" w:cs="Arial"/>
          <w:bCs/>
          <w:kern w:val="0"/>
          <w:sz w:val="20"/>
          <w:szCs w:val="20"/>
          <w14:ligatures w14:val="none"/>
        </w:rPr>
        <w:t xml:space="preserve">Describe costs for reimbursable expenses, if any.  </w:t>
      </w:r>
      <w:r w:rsidR="00FE0062">
        <w:rPr>
          <w:rFonts w:ascii="Arial" w:eastAsia="Calibri" w:hAnsi="Arial" w:cs="Arial"/>
          <w:bCs/>
          <w:kern w:val="0"/>
          <w:sz w:val="20"/>
          <w:szCs w:val="20"/>
          <w14:ligatures w14:val="none"/>
        </w:rPr>
        <w:br/>
      </w:r>
    </w:p>
    <w:p w14:paraId="3AEE4F8D" w14:textId="2D6F006A" w:rsidR="00962C06" w:rsidRDefault="00406E60" w:rsidP="00447371">
      <w:pPr>
        <w:pStyle w:val="ListParagraph"/>
        <w:numPr>
          <w:ilvl w:val="0"/>
          <w:numId w:val="3"/>
        </w:numPr>
        <w:jc w:val="both"/>
        <w:rPr>
          <w:rFonts w:ascii="Arial" w:eastAsia="Calibri" w:hAnsi="Arial" w:cs="Arial"/>
          <w:bCs/>
          <w:kern w:val="0"/>
          <w:sz w:val="20"/>
          <w:szCs w:val="20"/>
          <w14:ligatures w14:val="none"/>
        </w:rPr>
      </w:pPr>
      <w:r>
        <w:rPr>
          <w:rFonts w:ascii="Arial" w:eastAsia="Calibri" w:hAnsi="Arial" w:cs="Arial"/>
          <w:bCs/>
          <w:kern w:val="0"/>
          <w:sz w:val="20"/>
          <w:szCs w:val="20"/>
          <w14:ligatures w14:val="none"/>
        </w:rPr>
        <w:t xml:space="preserve">Describe costs for any additional </w:t>
      </w:r>
      <w:r w:rsidR="00301C90">
        <w:rPr>
          <w:rFonts w:ascii="Arial" w:eastAsia="Calibri" w:hAnsi="Arial" w:cs="Arial"/>
          <w:bCs/>
          <w:kern w:val="0"/>
          <w:sz w:val="20"/>
          <w:szCs w:val="20"/>
          <w14:ligatures w14:val="none"/>
        </w:rPr>
        <w:t xml:space="preserve">and optional services Offeror may propose that are not already clearly described. </w:t>
      </w:r>
      <w:r w:rsidR="00B077AF">
        <w:rPr>
          <w:rFonts w:ascii="Arial" w:eastAsia="Calibri" w:hAnsi="Arial" w:cs="Arial"/>
          <w:bCs/>
          <w:kern w:val="0"/>
          <w:sz w:val="20"/>
          <w:szCs w:val="20"/>
          <w14:ligatures w14:val="none"/>
        </w:rPr>
        <w:t xml:space="preserve"> </w:t>
      </w:r>
      <w:r w:rsidR="00962C06">
        <w:rPr>
          <w:rFonts w:ascii="Arial" w:eastAsia="Calibri" w:hAnsi="Arial" w:cs="Arial"/>
          <w:bCs/>
          <w:kern w:val="0"/>
          <w:sz w:val="20"/>
          <w:szCs w:val="20"/>
          <w14:ligatures w14:val="none"/>
        </w:rPr>
        <w:br/>
      </w:r>
    </w:p>
    <w:p w14:paraId="777E2349" w14:textId="7A3ECCB1" w:rsidR="004B155A" w:rsidRDefault="00962C06" w:rsidP="00447371">
      <w:pPr>
        <w:pStyle w:val="ListParagraph"/>
        <w:numPr>
          <w:ilvl w:val="0"/>
          <w:numId w:val="3"/>
        </w:numPr>
        <w:jc w:val="both"/>
        <w:rPr>
          <w:rFonts w:ascii="Arial" w:eastAsia="Calibri" w:hAnsi="Arial" w:cs="Arial"/>
          <w:bCs/>
          <w:kern w:val="0"/>
          <w:sz w:val="20"/>
          <w:szCs w:val="20"/>
          <w14:ligatures w14:val="none"/>
        </w:rPr>
      </w:pPr>
      <w:r>
        <w:rPr>
          <w:rFonts w:ascii="Arial" w:eastAsia="Calibri" w:hAnsi="Arial" w:cs="Arial"/>
          <w:bCs/>
          <w:kern w:val="0"/>
          <w:sz w:val="20"/>
          <w:szCs w:val="20"/>
          <w14:ligatures w14:val="none"/>
        </w:rPr>
        <w:t>In accordance with County Code, the use of a cost-plus-a-percentage-of-cost contract is prohibited</w:t>
      </w:r>
      <w:r w:rsidR="001071E8">
        <w:rPr>
          <w:rFonts w:ascii="Arial" w:eastAsia="Calibri" w:hAnsi="Arial" w:cs="Arial"/>
          <w:bCs/>
          <w:kern w:val="0"/>
          <w:sz w:val="20"/>
          <w:szCs w:val="20"/>
          <w14:ligatures w14:val="none"/>
        </w:rPr>
        <w:t>.</w:t>
      </w:r>
      <w:r w:rsidR="00AF384E">
        <w:rPr>
          <w:rFonts w:ascii="Arial" w:eastAsia="Calibri" w:hAnsi="Arial" w:cs="Arial"/>
          <w:bCs/>
          <w:kern w:val="0"/>
          <w:sz w:val="20"/>
          <w:szCs w:val="20"/>
          <w14:ligatures w14:val="none"/>
        </w:rPr>
        <w:br/>
      </w:r>
    </w:p>
    <w:p w14:paraId="746CC3DB" w14:textId="45A444EE" w:rsidR="00521967" w:rsidRPr="00263DD5" w:rsidRDefault="00521967" w:rsidP="00521967">
      <w:pPr>
        <w:pStyle w:val="ListParagraph"/>
        <w:widowControl w:val="0"/>
        <w:numPr>
          <w:ilvl w:val="0"/>
          <w:numId w:val="3"/>
        </w:numPr>
        <w:tabs>
          <w:tab w:val="left" w:pos="6480"/>
        </w:tabs>
        <w:spacing w:after="200" w:line="240" w:lineRule="auto"/>
        <w:jc w:val="both"/>
        <w:rPr>
          <w:rFonts w:ascii="Arial" w:hAnsi="Arial" w:cs="Arial"/>
          <w:color w:val="000000"/>
          <w:sz w:val="20"/>
          <w:szCs w:val="20"/>
        </w:rPr>
      </w:pPr>
      <w:r w:rsidRPr="00263DD5">
        <w:rPr>
          <w:rFonts w:ascii="Arial" w:hAnsi="Arial" w:cs="Arial"/>
          <w:color w:val="000000"/>
          <w:sz w:val="20"/>
          <w:szCs w:val="20"/>
        </w:rPr>
        <w:t>Provide costs for all services (including additional</w:t>
      </w:r>
      <w:r>
        <w:rPr>
          <w:rFonts w:ascii="Arial" w:hAnsi="Arial" w:cs="Arial"/>
          <w:color w:val="000000"/>
          <w:sz w:val="20"/>
          <w:szCs w:val="20"/>
        </w:rPr>
        <w:t xml:space="preserve">, </w:t>
      </w:r>
      <w:r w:rsidRPr="00263DD5">
        <w:rPr>
          <w:rFonts w:ascii="Arial" w:hAnsi="Arial" w:cs="Arial"/>
          <w:color w:val="000000"/>
          <w:sz w:val="20"/>
          <w:szCs w:val="20"/>
        </w:rPr>
        <w:t>optional</w:t>
      </w:r>
      <w:r>
        <w:rPr>
          <w:rFonts w:ascii="Arial" w:hAnsi="Arial" w:cs="Arial"/>
          <w:color w:val="000000"/>
          <w:sz w:val="20"/>
          <w:szCs w:val="20"/>
        </w:rPr>
        <w:t>, and future services</w:t>
      </w:r>
      <w:r w:rsidRPr="00263DD5">
        <w:rPr>
          <w:rFonts w:ascii="Arial" w:hAnsi="Arial" w:cs="Arial"/>
          <w:color w:val="000000"/>
          <w:sz w:val="20"/>
          <w:szCs w:val="20"/>
        </w:rPr>
        <w:t xml:space="preserve">) </w:t>
      </w:r>
      <w:r>
        <w:rPr>
          <w:rFonts w:ascii="Arial" w:hAnsi="Arial" w:cs="Arial"/>
          <w:color w:val="000000"/>
          <w:sz w:val="20"/>
          <w:szCs w:val="20"/>
        </w:rPr>
        <w:t xml:space="preserve">for all years </w:t>
      </w:r>
      <w:r w:rsidR="005B1003">
        <w:rPr>
          <w:rFonts w:ascii="Arial" w:hAnsi="Arial" w:cs="Arial"/>
          <w:color w:val="000000"/>
          <w:sz w:val="20"/>
          <w:szCs w:val="20"/>
        </w:rPr>
        <w:t>of an agreement</w:t>
      </w:r>
      <w:r w:rsidRPr="00263DD5">
        <w:rPr>
          <w:rFonts w:ascii="Arial" w:hAnsi="Arial" w:cs="Arial"/>
          <w:color w:val="000000"/>
          <w:sz w:val="20"/>
          <w:szCs w:val="20"/>
        </w:rPr>
        <w:t>.  County will consider, but is under no obligation to accept proposed future year unit prices or price escalations, which may include but are not limited to</w:t>
      </w:r>
      <w:r>
        <w:rPr>
          <w:rFonts w:ascii="Arial" w:hAnsi="Arial" w:cs="Arial"/>
          <w:color w:val="000000"/>
          <w:sz w:val="20"/>
          <w:szCs w:val="20"/>
        </w:rPr>
        <w:t xml:space="preserve"> price escalations based on:</w:t>
      </w:r>
    </w:p>
    <w:p w14:paraId="0BA29EA6" w14:textId="77777777" w:rsidR="00521967" w:rsidRPr="00263DD5" w:rsidRDefault="00521967" w:rsidP="00521967">
      <w:pPr>
        <w:pStyle w:val="ListParagraph"/>
        <w:widowControl w:val="0"/>
        <w:numPr>
          <w:ilvl w:val="1"/>
          <w:numId w:val="3"/>
        </w:numPr>
        <w:tabs>
          <w:tab w:val="left" w:pos="6480"/>
        </w:tabs>
        <w:spacing w:after="200" w:line="240" w:lineRule="auto"/>
        <w:jc w:val="both"/>
        <w:rPr>
          <w:rFonts w:ascii="Arial" w:hAnsi="Arial" w:cs="Arial"/>
          <w:color w:val="000000"/>
          <w:sz w:val="20"/>
          <w:szCs w:val="20"/>
        </w:rPr>
      </w:pPr>
      <w:r w:rsidRPr="00263DD5">
        <w:rPr>
          <w:rFonts w:ascii="Arial" w:hAnsi="Arial" w:cs="Arial"/>
          <w:color w:val="000000"/>
          <w:sz w:val="20"/>
          <w:szCs w:val="20"/>
        </w:rPr>
        <w:t xml:space="preserve">a specified dollar </w:t>
      </w:r>
      <w:proofErr w:type="gramStart"/>
      <w:r w:rsidRPr="00263DD5">
        <w:rPr>
          <w:rFonts w:ascii="Arial" w:hAnsi="Arial" w:cs="Arial"/>
          <w:color w:val="000000"/>
          <w:sz w:val="20"/>
          <w:szCs w:val="20"/>
        </w:rPr>
        <w:t>amount</w:t>
      </w:r>
      <w:r>
        <w:rPr>
          <w:rFonts w:ascii="Arial" w:hAnsi="Arial" w:cs="Arial"/>
          <w:color w:val="000000"/>
          <w:sz w:val="20"/>
          <w:szCs w:val="20"/>
        </w:rPr>
        <w:t>;</w:t>
      </w:r>
      <w:proofErr w:type="gramEnd"/>
      <w:r w:rsidRPr="00263DD5">
        <w:rPr>
          <w:rFonts w:ascii="Arial" w:hAnsi="Arial" w:cs="Arial"/>
          <w:color w:val="000000"/>
          <w:sz w:val="20"/>
          <w:szCs w:val="20"/>
        </w:rPr>
        <w:t xml:space="preserve"> </w:t>
      </w:r>
    </w:p>
    <w:p w14:paraId="78AD03F8" w14:textId="77777777" w:rsidR="00521967" w:rsidRPr="00263DD5" w:rsidRDefault="00521967" w:rsidP="00521967">
      <w:pPr>
        <w:pStyle w:val="ListParagraph"/>
        <w:widowControl w:val="0"/>
        <w:numPr>
          <w:ilvl w:val="1"/>
          <w:numId w:val="3"/>
        </w:numPr>
        <w:tabs>
          <w:tab w:val="left" w:pos="6480"/>
        </w:tabs>
        <w:spacing w:after="200" w:line="240" w:lineRule="auto"/>
        <w:jc w:val="both"/>
        <w:rPr>
          <w:rFonts w:ascii="Arial" w:hAnsi="Arial" w:cs="Arial"/>
          <w:color w:val="000000"/>
          <w:sz w:val="20"/>
          <w:szCs w:val="20"/>
        </w:rPr>
      </w:pPr>
      <w:r w:rsidRPr="00263DD5">
        <w:rPr>
          <w:rFonts w:ascii="Arial" w:hAnsi="Arial" w:cs="Arial"/>
          <w:color w:val="000000"/>
          <w:sz w:val="20"/>
          <w:szCs w:val="20"/>
        </w:rPr>
        <w:t xml:space="preserve">a specified </w:t>
      </w:r>
      <w:proofErr w:type="gramStart"/>
      <w:r w:rsidRPr="00263DD5">
        <w:rPr>
          <w:rFonts w:ascii="Arial" w:hAnsi="Arial" w:cs="Arial"/>
          <w:color w:val="000000"/>
          <w:sz w:val="20"/>
          <w:szCs w:val="20"/>
        </w:rPr>
        <w:t>percentage</w:t>
      </w:r>
      <w:r>
        <w:rPr>
          <w:rFonts w:ascii="Arial" w:hAnsi="Arial" w:cs="Arial"/>
          <w:color w:val="000000"/>
          <w:sz w:val="20"/>
          <w:szCs w:val="20"/>
        </w:rPr>
        <w:t>;</w:t>
      </w:r>
      <w:proofErr w:type="gramEnd"/>
      <w:r>
        <w:rPr>
          <w:rFonts w:ascii="Arial" w:hAnsi="Arial" w:cs="Arial"/>
          <w:color w:val="000000"/>
          <w:sz w:val="20"/>
          <w:szCs w:val="20"/>
        </w:rPr>
        <w:t xml:space="preserve"> </w:t>
      </w:r>
    </w:p>
    <w:p w14:paraId="207E2DBE" w14:textId="77777777" w:rsidR="00521967" w:rsidRPr="00263DD5" w:rsidRDefault="00521967" w:rsidP="00521967">
      <w:pPr>
        <w:pStyle w:val="ListParagraph"/>
        <w:widowControl w:val="0"/>
        <w:numPr>
          <w:ilvl w:val="1"/>
          <w:numId w:val="3"/>
        </w:numPr>
        <w:tabs>
          <w:tab w:val="left" w:pos="6480"/>
        </w:tabs>
        <w:spacing w:after="200" w:line="240" w:lineRule="auto"/>
        <w:jc w:val="both"/>
        <w:rPr>
          <w:rFonts w:ascii="Arial" w:hAnsi="Arial" w:cs="Arial"/>
          <w:color w:val="000000"/>
          <w:sz w:val="20"/>
          <w:szCs w:val="20"/>
        </w:rPr>
      </w:pPr>
      <w:r w:rsidRPr="00263DD5">
        <w:rPr>
          <w:rFonts w:ascii="Arial" w:hAnsi="Arial" w:cs="Arial"/>
          <w:color w:val="000000"/>
          <w:sz w:val="20"/>
          <w:szCs w:val="20"/>
        </w:rPr>
        <w:t>a capped not-to-exceed dollar amount or percentage (e.g., annual increases will never exceed the lesser of $1,000.00 or 3%, per year over the prior year’s fee amounts</w:t>
      </w:r>
      <w:proofErr w:type="gramStart"/>
      <w:r w:rsidRPr="00263DD5">
        <w:rPr>
          <w:rFonts w:ascii="Arial" w:hAnsi="Arial" w:cs="Arial"/>
          <w:color w:val="000000"/>
          <w:sz w:val="20"/>
          <w:szCs w:val="20"/>
        </w:rPr>
        <w:t>)</w:t>
      </w:r>
      <w:r>
        <w:rPr>
          <w:rFonts w:ascii="Arial" w:hAnsi="Arial" w:cs="Arial"/>
          <w:color w:val="000000"/>
          <w:sz w:val="20"/>
          <w:szCs w:val="20"/>
        </w:rPr>
        <w:t>;</w:t>
      </w:r>
      <w:proofErr w:type="gramEnd"/>
      <w:r>
        <w:rPr>
          <w:rFonts w:ascii="Arial" w:hAnsi="Arial" w:cs="Arial"/>
          <w:color w:val="000000"/>
          <w:sz w:val="20"/>
          <w:szCs w:val="20"/>
        </w:rPr>
        <w:t xml:space="preserve"> </w:t>
      </w:r>
    </w:p>
    <w:p w14:paraId="23AD9430" w14:textId="77777777" w:rsidR="00521967" w:rsidRPr="005D27B3" w:rsidRDefault="00521967" w:rsidP="00521967">
      <w:pPr>
        <w:pStyle w:val="ListParagraph"/>
        <w:widowControl w:val="0"/>
        <w:numPr>
          <w:ilvl w:val="1"/>
          <w:numId w:val="3"/>
        </w:numPr>
        <w:tabs>
          <w:tab w:val="left" w:pos="6480"/>
        </w:tabs>
        <w:spacing w:after="200" w:line="240" w:lineRule="auto"/>
        <w:jc w:val="both"/>
        <w:rPr>
          <w:rFonts w:ascii="Arial" w:hAnsi="Arial" w:cs="Arial"/>
          <w:color w:val="000000"/>
          <w:sz w:val="20"/>
          <w:szCs w:val="20"/>
        </w:rPr>
      </w:pPr>
      <w:r w:rsidRPr="00263DD5">
        <w:rPr>
          <w:rFonts w:ascii="Arial" w:hAnsi="Arial" w:cs="Arial"/>
          <w:color w:val="000000"/>
          <w:sz w:val="20"/>
          <w:szCs w:val="20"/>
        </w:rPr>
        <w:t xml:space="preserve">or some other formula (e.g., a specific Producer Price Index or Consumer Price Index).  </w:t>
      </w:r>
      <w:r>
        <w:rPr>
          <w:rFonts w:ascii="Arial" w:hAnsi="Arial" w:cs="Arial"/>
          <w:color w:val="000000"/>
          <w:sz w:val="20"/>
          <w:szCs w:val="20"/>
        </w:rPr>
        <w:br/>
      </w:r>
    </w:p>
    <w:p w14:paraId="6EF0D56D" w14:textId="28389768" w:rsidR="001B6AD4" w:rsidRPr="001B6AD4" w:rsidRDefault="00521967" w:rsidP="00E7355E">
      <w:pPr>
        <w:pStyle w:val="ListParagraph"/>
        <w:numPr>
          <w:ilvl w:val="0"/>
          <w:numId w:val="3"/>
        </w:numPr>
        <w:jc w:val="both"/>
        <w:rPr>
          <w:rFonts w:ascii="Arial" w:eastAsia="Calibri" w:hAnsi="Arial" w:cs="Arial"/>
          <w:bCs/>
          <w:kern w:val="0"/>
          <w:sz w:val="20"/>
          <w:szCs w:val="20"/>
          <w14:ligatures w14:val="none"/>
        </w:rPr>
      </w:pPr>
      <w:r w:rsidRPr="00E7355E">
        <w:rPr>
          <w:rFonts w:ascii="Arial" w:hAnsi="Arial" w:cs="Arial"/>
          <w:color w:val="000000"/>
          <w:sz w:val="20"/>
          <w:szCs w:val="20"/>
        </w:rPr>
        <w:t xml:space="preserve">If proposing </w:t>
      </w:r>
      <w:r w:rsidR="000C6572" w:rsidRPr="00E7355E">
        <w:rPr>
          <w:rFonts w:ascii="Arial" w:hAnsi="Arial" w:cs="Arial"/>
          <w:color w:val="000000"/>
          <w:sz w:val="20"/>
          <w:szCs w:val="20"/>
        </w:rPr>
        <w:t xml:space="preserve">a price </w:t>
      </w:r>
      <w:r w:rsidRPr="00E7355E">
        <w:rPr>
          <w:rFonts w:ascii="Arial" w:hAnsi="Arial" w:cs="Arial"/>
          <w:color w:val="000000"/>
          <w:sz w:val="20"/>
          <w:szCs w:val="20"/>
        </w:rPr>
        <w:t>escalation mechanism for future years of an agreement</w:t>
      </w:r>
      <w:r w:rsidR="000C6572" w:rsidRPr="00E7355E">
        <w:rPr>
          <w:rFonts w:ascii="Arial" w:hAnsi="Arial" w:cs="Arial"/>
          <w:color w:val="000000"/>
          <w:sz w:val="20"/>
          <w:szCs w:val="20"/>
        </w:rPr>
        <w:t xml:space="preserve"> where a specified dollar amount or specified percentage has not been proposed</w:t>
      </w:r>
      <w:r w:rsidR="002025A0" w:rsidRPr="00E7355E">
        <w:rPr>
          <w:rFonts w:ascii="Arial" w:hAnsi="Arial" w:cs="Arial"/>
          <w:color w:val="000000"/>
          <w:sz w:val="20"/>
          <w:szCs w:val="20"/>
        </w:rPr>
        <w:t xml:space="preserve"> (e.g., if using a CPI)</w:t>
      </w:r>
      <w:r w:rsidRPr="00E7355E">
        <w:rPr>
          <w:rFonts w:ascii="Arial" w:hAnsi="Arial" w:cs="Arial"/>
          <w:color w:val="000000"/>
          <w:sz w:val="20"/>
          <w:szCs w:val="20"/>
        </w:rPr>
        <w:t>, Offerors should also clearly describe the process and timing for Offeror to notify County of any such increase and the process by which County would approve such an increase in future years.  County, at its sole discretion, reserves the right to accept any given proposed fees and price escalation mechanism and process for any agreement term length.</w:t>
      </w:r>
      <w:r w:rsidR="001B6AD4">
        <w:rPr>
          <w:rFonts w:ascii="Arial" w:hAnsi="Arial" w:cs="Arial"/>
          <w:color w:val="000000"/>
          <w:sz w:val="20"/>
          <w:szCs w:val="20"/>
        </w:rPr>
        <w:br/>
      </w:r>
    </w:p>
    <w:p w14:paraId="0FB257F1" w14:textId="570B614C" w:rsidR="000C6297" w:rsidRDefault="00E7355E" w:rsidP="00E7355E">
      <w:pPr>
        <w:pStyle w:val="ListParagraph"/>
        <w:numPr>
          <w:ilvl w:val="0"/>
          <w:numId w:val="3"/>
        </w:numPr>
        <w:jc w:val="both"/>
        <w:rPr>
          <w:rFonts w:ascii="Arial" w:eastAsia="Calibri" w:hAnsi="Arial" w:cs="Arial"/>
          <w:bCs/>
          <w:kern w:val="0"/>
          <w:sz w:val="20"/>
          <w:szCs w:val="20"/>
          <w14:ligatures w14:val="none"/>
        </w:rPr>
      </w:pPr>
      <w:r>
        <w:rPr>
          <w:rFonts w:ascii="Arial" w:hAnsi="Arial" w:cs="Arial"/>
          <w:color w:val="000000"/>
          <w:sz w:val="20"/>
          <w:szCs w:val="20"/>
        </w:rPr>
        <w:t>It is</w:t>
      </w:r>
      <w:r w:rsidRPr="00E7355E">
        <w:rPr>
          <w:rFonts w:ascii="Arial" w:hAnsi="Arial" w:cs="Arial"/>
          <w:color w:val="000000"/>
          <w:sz w:val="20"/>
          <w:szCs w:val="20"/>
        </w:rPr>
        <w:t xml:space="preserve"> expected that </w:t>
      </w:r>
      <w:proofErr w:type="gramStart"/>
      <w:r w:rsidRPr="00E7355E">
        <w:rPr>
          <w:rFonts w:ascii="Arial" w:hAnsi="Arial" w:cs="Arial"/>
          <w:color w:val="000000"/>
          <w:sz w:val="20"/>
          <w:szCs w:val="20"/>
        </w:rPr>
        <w:t>the majority of</w:t>
      </w:r>
      <w:proofErr w:type="gramEnd"/>
      <w:r w:rsidRPr="00E7355E">
        <w:rPr>
          <w:rFonts w:ascii="Arial" w:hAnsi="Arial" w:cs="Arial"/>
          <w:color w:val="000000"/>
          <w:sz w:val="20"/>
          <w:szCs w:val="20"/>
        </w:rPr>
        <w:t xml:space="preserve"> audit services will be performed remotely while all AUP services will be performed remotely.  It is expected that Offerors proposed pricing </w:t>
      </w:r>
      <w:r w:rsidR="001B6AD4">
        <w:rPr>
          <w:rFonts w:ascii="Arial" w:hAnsi="Arial" w:cs="Arial"/>
          <w:color w:val="000000"/>
          <w:sz w:val="20"/>
          <w:szCs w:val="20"/>
        </w:rPr>
        <w:t xml:space="preserve">includes </w:t>
      </w:r>
      <w:r w:rsidRPr="00E7355E">
        <w:rPr>
          <w:rFonts w:ascii="Arial" w:hAnsi="Arial" w:cs="Arial"/>
          <w:color w:val="000000"/>
          <w:sz w:val="20"/>
          <w:szCs w:val="20"/>
        </w:rPr>
        <w:t xml:space="preserve">any and all travel fees and that travel fees are not proposed as direct reimbursable costs. </w:t>
      </w:r>
      <w:r w:rsidR="000C6297" w:rsidRPr="00E7355E">
        <w:rPr>
          <w:rFonts w:ascii="Arial" w:hAnsi="Arial" w:cs="Arial"/>
          <w:color w:val="000000"/>
          <w:sz w:val="20"/>
          <w:szCs w:val="20"/>
        </w:rPr>
        <w:br/>
      </w:r>
    </w:p>
    <w:p w14:paraId="265477DB" w14:textId="77777777" w:rsidR="004C1E11" w:rsidRDefault="004C1E11" w:rsidP="004C1E11">
      <w:pPr>
        <w:jc w:val="both"/>
        <w:rPr>
          <w:rFonts w:ascii="Arial" w:eastAsia="Calibri" w:hAnsi="Arial" w:cs="Arial"/>
          <w:bCs/>
          <w:kern w:val="0"/>
          <w:sz w:val="20"/>
          <w:szCs w:val="20"/>
          <w14:ligatures w14:val="none"/>
        </w:rPr>
      </w:pPr>
    </w:p>
    <w:p w14:paraId="0A68D491" w14:textId="77777777" w:rsidR="004C1E11" w:rsidRDefault="004C1E11" w:rsidP="004C1E11">
      <w:pPr>
        <w:jc w:val="both"/>
        <w:rPr>
          <w:rFonts w:ascii="Arial" w:eastAsia="Calibri" w:hAnsi="Arial" w:cs="Arial"/>
          <w:bCs/>
          <w:kern w:val="0"/>
          <w:sz w:val="20"/>
          <w:szCs w:val="20"/>
          <w14:ligatures w14:val="none"/>
        </w:rPr>
      </w:pPr>
    </w:p>
    <w:p w14:paraId="4D652EBD" w14:textId="77777777" w:rsidR="004C1E11" w:rsidRDefault="004C1E11" w:rsidP="004C1E11">
      <w:pPr>
        <w:jc w:val="both"/>
        <w:rPr>
          <w:rFonts w:ascii="Arial" w:eastAsia="Calibri" w:hAnsi="Arial" w:cs="Arial"/>
          <w:bCs/>
          <w:kern w:val="0"/>
          <w:sz w:val="20"/>
          <w:szCs w:val="20"/>
          <w14:ligatures w14:val="none"/>
        </w:rPr>
      </w:pPr>
    </w:p>
    <w:p w14:paraId="60F283ED" w14:textId="77777777" w:rsidR="004C1E11" w:rsidRDefault="004C1E11" w:rsidP="004C1E11">
      <w:pPr>
        <w:jc w:val="both"/>
        <w:rPr>
          <w:rFonts w:ascii="Arial" w:eastAsia="Calibri" w:hAnsi="Arial" w:cs="Arial"/>
          <w:bCs/>
          <w:kern w:val="0"/>
          <w:sz w:val="20"/>
          <w:szCs w:val="20"/>
          <w14:ligatures w14:val="none"/>
        </w:rPr>
      </w:pPr>
    </w:p>
    <w:p w14:paraId="12A18AFB" w14:textId="77777777" w:rsidR="004C1E11" w:rsidRDefault="004C1E11" w:rsidP="004C1E11">
      <w:pPr>
        <w:jc w:val="both"/>
        <w:rPr>
          <w:rFonts w:ascii="Arial" w:eastAsia="Calibri" w:hAnsi="Arial" w:cs="Arial"/>
          <w:bCs/>
          <w:kern w:val="0"/>
          <w:sz w:val="20"/>
          <w:szCs w:val="20"/>
          <w14:ligatures w14:val="none"/>
        </w:rPr>
      </w:pPr>
    </w:p>
    <w:p w14:paraId="4D1E9969" w14:textId="77777777" w:rsidR="004C1E11" w:rsidRDefault="004C1E11" w:rsidP="004C1E11">
      <w:pPr>
        <w:jc w:val="both"/>
        <w:rPr>
          <w:rFonts w:ascii="Arial" w:eastAsia="Calibri" w:hAnsi="Arial" w:cs="Arial"/>
          <w:bCs/>
          <w:kern w:val="0"/>
          <w:sz w:val="20"/>
          <w:szCs w:val="20"/>
          <w14:ligatures w14:val="none"/>
        </w:rPr>
      </w:pPr>
    </w:p>
    <w:p w14:paraId="40DB7B7D" w14:textId="77777777" w:rsidR="004C1E11" w:rsidRDefault="004C1E11" w:rsidP="004C1E11">
      <w:pPr>
        <w:jc w:val="center"/>
        <w:rPr>
          <w:rFonts w:ascii="Arial" w:eastAsia="Calibri" w:hAnsi="Arial" w:cs="Arial"/>
          <w:bCs/>
          <w:kern w:val="0"/>
          <w:sz w:val="20"/>
          <w:szCs w:val="20"/>
          <w14:ligatures w14:val="none"/>
        </w:rPr>
      </w:pPr>
      <w:r>
        <w:rPr>
          <w:rFonts w:ascii="Arial" w:eastAsia="Calibri" w:hAnsi="Arial" w:cs="Arial"/>
          <w:bCs/>
          <w:kern w:val="0"/>
          <w:sz w:val="20"/>
          <w:szCs w:val="20"/>
          <w14:ligatures w14:val="none"/>
        </w:rPr>
        <w:t>(This section intentionally left blank)</w:t>
      </w:r>
    </w:p>
    <w:p w14:paraId="1E0F0264" w14:textId="77777777" w:rsidR="004C1E11" w:rsidRDefault="004C1E11" w:rsidP="004C1E11">
      <w:pPr>
        <w:jc w:val="both"/>
        <w:rPr>
          <w:rFonts w:ascii="Arial" w:eastAsia="Calibri" w:hAnsi="Arial" w:cs="Arial"/>
          <w:bCs/>
          <w:kern w:val="0"/>
          <w:sz w:val="20"/>
          <w:szCs w:val="20"/>
          <w14:ligatures w14:val="none"/>
        </w:rPr>
      </w:pPr>
    </w:p>
    <w:p w14:paraId="5ED353D0" w14:textId="77777777" w:rsidR="004C1E11" w:rsidRDefault="004C1E11" w:rsidP="004C1E11">
      <w:pPr>
        <w:jc w:val="both"/>
        <w:rPr>
          <w:rFonts w:ascii="Arial" w:eastAsia="Calibri" w:hAnsi="Arial" w:cs="Arial"/>
          <w:bCs/>
          <w:kern w:val="0"/>
          <w:sz w:val="20"/>
          <w:szCs w:val="20"/>
          <w14:ligatures w14:val="none"/>
        </w:rPr>
      </w:pPr>
    </w:p>
    <w:p w14:paraId="680E1CF5" w14:textId="77777777" w:rsidR="004C1E11" w:rsidRDefault="004C1E11" w:rsidP="004C1E11">
      <w:pPr>
        <w:jc w:val="both"/>
        <w:rPr>
          <w:rFonts w:ascii="Arial" w:eastAsia="Calibri" w:hAnsi="Arial" w:cs="Arial"/>
          <w:bCs/>
          <w:kern w:val="0"/>
          <w:sz w:val="20"/>
          <w:szCs w:val="20"/>
          <w14:ligatures w14:val="none"/>
        </w:rPr>
      </w:pPr>
    </w:p>
    <w:p w14:paraId="5E61C1AF" w14:textId="77777777" w:rsidR="004C1E11" w:rsidRDefault="004C1E11" w:rsidP="004C1E11">
      <w:pPr>
        <w:jc w:val="both"/>
        <w:rPr>
          <w:rFonts w:ascii="Arial" w:eastAsia="Calibri" w:hAnsi="Arial" w:cs="Arial"/>
          <w:bCs/>
          <w:kern w:val="0"/>
          <w:sz w:val="20"/>
          <w:szCs w:val="20"/>
          <w14:ligatures w14:val="none"/>
        </w:rPr>
      </w:pPr>
    </w:p>
    <w:p w14:paraId="0CDC52F0" w14:textId="77777777" w:rsidR="004C1E11" w:rsidRDefault="004C1E11" w:rsidP="004C1E11">
      <w:pPr>
        <w:jc w:val="both"/>
        <w:rPr>
          <w:rFonts w:ascii="Arial" w:eastAsia="Calibri" w:hAnsi="Arial" w:cs="Arial"/>
          <w:bCs/>
          <w:kern w:val="0"/>
          <w:sz w:val="20"/>
          <w:szCs w:val="20"/>
          <w14:ligatures w14:val="none"/>
        </w:rPr>
      </w:pPr>
    </w:p>
    <w:p w14:paraId="2431D3F5" w14:textId="77777777" w:rsidR="004C1E11" w:rsidRDefault="004C1E11" w:rsidP="004C1E11">
      <w:pPr>
        <w:jc w:val="both"/>
        <w:rPr>
          <w:rFonts w:ascii="Arial" w:eastAsia="Calibri" w:hAnsi="Arial" w:cs="Arial"/>
          <w:bCs/>
          <w:kern w:val="0"/>
          <w:sz w:val="20"/>
          <w:szCs w:val="20"/>
          <w14:ligatures w14:val="none"/>
        </w:rPr>
      </w:pPr>
    </w:p>
    <w:p w14:paraId="77043BB1" w14:textId="77777777" w:rsidR="004C1E11" w:rsidRDefault="004C1E11" w:rsidP="004C1E11">
      <w:pPr>
        <w:jc w:val="both"/>
        <w:rPr>
          <w:rFonts w:ascii="Arial" w:eastAsia="Calibri" w:hAnsi="Arial" w:cs="Arial"/>
          <w:bCs/>
          <w:kern w:val="0"/>
          <w:sz w:val="20"/>
          <w:szCs w:val="20"/>
          <w14:ligatures w14:val="none"/>
        </w:rPr>
      </w:pPr>
    </w:p>
    <w:p w14:paraId="6BBFF8F0" w14:textId="77777777" w:rsidR="004C1E11" w:rsidRDefault="004C1E11" w:rsidP="004C1E11">
      <w:pPr>
        <w:jc w:val="both"/>
        <w:rPr>
          <w:rFonts w:ascii="Arial" w:eastAsia="Calibri" w:hAnsi="Arial" w:cs="Arial"/>
          <w:bCs/>
          <w:kern w:val="0"/>
          <w:sz w:val="20"/>
          <w:szCs w:val="20"/>
          <w14:ligatures w14:val="none"/>
        </w:rPr>
      </w:pPr>
    </w:p>
    <w:p w14:paraId="19E31DCA" w14:textId="77777777" w:rsidR="004C1E11" w:rsidRPr="004C1E11" w:rsidRDefault="004C1E11" w:rsidP="004C1E11">
      <w:pPr>
        <w:jc w:val="both"/>
        <w:rPr>
          <w:rFonts w:ascii="Arial" w:eastAsia="Calibri" w:hAnsi="Arial" w:cs="Arial"/>
          <w:bCs/>
          <w:kern w:val="0"/>
          <w:sz w:val="20"/>
          <w:szCs w:val="20"/>
          <w14:ligatures w14:val="none"/>
        </w:rPr>
      </w:pPr>
    </w:p>
    <w:p w14:paraId="45E478E8" w14:textId="77777777" w:rsidR="00AC33DF" w:rsidRDefault="00AC33DF" w:rsidP="000C6297">
      <w:pPr>
        <w:jc w:val="both"/>
        <w:rPr>
          <w:rFonts w:ascii="Arial" w:eastAsia="Calibri" w:hAnsi="Arial" w:cs="Arial"/>
          <w:b/>
          <w:kern w:val="0"/>
          <w:sz w:val="20"/>
          <w:szCs w:val="20"/>
          <w:u w:val="single"/>
          <w14:ligatures w14:val="none"/>
        </w:rPr>
      </w:pPr>
    </w:p>
    <w:p w14:paraId="0060E1A8" w14:textId="77777777" w:rsidR="001B6AD4" w:rsidRDefault="001B6AD4" w:rsidP="000C6297">
      <w:pPr>
        <w:jc w:val="both"/>
        <w:rPr>
          <w:rFonts w:ascii="Arial" w:eastAsia="Calibri" w:hAnsi="Arial" w:cs="Arial"/>
          <w:b/>
          <w:kern w:val="0"/>
          <w:sz w:val="20"/>
          <w:szCs w:val="20"/>
          <w:u w:val="single"/>
          <w14:ligatures w14:val="none"/>
        </w:rPr>
      </w:pPr>
    </w:p>
    <w:p w14:paraId="4C26F96C" w14:textId="308DAAF6" w:rsidR="000C6297" w:rsidRDefault="007C06E2" w:rsidP="000C6297">
      <w:pPr>
        <w:jc w:val="both"/>
        <w:rPr>
          <w:rFonts w:ascii="Arial" w:eastAsia="Calibri" w:hAnsi="Arial" w:cs="Arial"/>
          <w:b/>
          <w:kern w:val="0"/>
          <w:sz w:val="20"/>
          <w:szCs w:val="20"/>
          <w:u w:val="single"/>
          <w14:ligatures w14:val="none"/>
        </w:rPr>
      </w:pPr>
      <w:r w:rsidRPr="007C06E2">
        <w:rPr>
          <w:rFonts w:ascii="Arial" w:eastAsia="Calibri" w:hAnsi="Arial" w:cs="Arial"/>
          <w:b/>
          <w:kern w:val="0"/>
          <w:sz w:val="20"/>
          <w:szCs w:val="20"/>
          <w:u w:val="single"/>
          <w14:ligatures w14:val="none"/>
        </w:rPr>
        <w:t>COST PROPOSAL WORKSHEET</w:t>
      </w:r>
      <w:r>
        <w:rPr>
          <w:rFonts w:ascii="Arial" w:eastAsia="Calibri" w:hAnsi="Arial" w:cs="Arial"/>
          <w:b/>
          <w:kern w:val="0"/>
          <w:sz w:val="20"/>
          <w:szCs w:val="20"/>
          <w:u w:val="single"/>
          <w14:ligatures w14:val="none"/>
        </w:rPr>
        <w:t>:</w:t>
      </w:r>
    </w:p>
    <w:p w14:paraId="0AD471C5" w14:textId="7A907044" w:rsidR="006259D6" w:rsidRPr="007C06E2" w:rsidRDefault="006259D6" w:rsidP="000C6297">
      <w:pPr>
        <w:jc w:val="both"/>
        <w:rPr>
          <w:rFonts w:ascii="Arial" w:eastAsia="Calibri" w:hAnsi="Arial" w:cs="Arial"/>
          <w:b/>
          <w:kern w:val="0"/>
          <w:sz w:val="20"/>
          <w:szCs w:val="20"/>
          <w:u w:val="single"/>
          <w14:ligatures w14:val="none"/>
        </w:rPr>
      </w:pPr>
      <w:r>
        <w:rPr>
          <w:rFonts w:ascii="Arial" w:eastAsia="Calibri" w:hAnsi="Arial" w:cs="Arial"/>
          <w:b/>
          <w:kern w:val="0"/>
          <w:sz w:val="20"/>
          <w:szCs w:val="20"/>
          <w:u w:val="single"/>
          <w14:ligatures w14:val="none"/>
        </w:rPr>
        <w:t>Table 1. Fiscal Year End 2026 Through 20</w:t>
      </w:r>
      <w:r w:rsidR="004C1E11">
        <w:rPr>
          <w:rFonts w:ascii="Arial" w:eastAsia="Calibri" w:hAnsi="Arial" w:cs="Arial"/>
          <w:b/>
          <w:kern w:val="0"/>
          <w:sz w:val="20"/>
          <w:szCs w:val="20"/>
          <w:u w:val="single"/>
          <w14:ligatures w14:val="none"/>
        </w:rPr>
        <w:t>31</w:t>
      </w:r>
    </w:p>
    <w:tbl>
      <w:tblPr>
        <w:tblStyle w:val="TableGrid"/>
        <w:tblW w:w="12955" w:type="dxa"/>
        <w:tblLayout w:type="fixed"/>
        <w:tblCellMar>
          <w:top w:w="72" w:type="dxa"/>
          <w:left w:w="72" w:type="dxa"/>
          <w:bottom w:w="72" w:type="dxa"/>
          <w:right w:w="72" w:type="dxa"/>
        </w:tblCellMar>
        <w:tblLook w:val="04A0" w:firstRow="1" w:lastRow="0" w:firstColumn="1" w:lastColumn="0" w:noHBand="0" w:noVBand="1"/>
      </w:tblPr>
      <w:tblGrid>
        <w:gridCol w:w="2515"/>
        <w:gridCol w:w="795"/>
        <w:gridCol w:w="795"/>
        <w:gridCol w:w="795"/>
        <w:gridCol w:w="795"/>
        <w:gridCol w:w="795"/>
        <w:gridCol w:w="795"/>
        <w:gridCol w:w="795"/>
        <w:gridCol w:w="795"/>
        <w:gridCol w:w="795"/>
        <w:gridCol w:w="855"/>
        <w:gridCol w:w="735"/>
        <w:gridCol w:w="795"/>
        <w:gridCol w:w="900"/>
      </w:tblGrid>
      <w:tr w:rsidR="004C1E11" w:rsidRPr="00874C07" w14:paraId="07634D75" w14:textId="77777777" w:rsidTr="00A10F8C">
        <w:tc>
          <w:tcPr>
            <w:tcW w:w="2515" w:type="dxa"/>
            <w:tcBorders>
              <w:right w:val="single" w:sz="18" w:space="0" w:color="auto"/>
            </w:tcBorders>
          </w:tcPr>
          <w:p w14:paraId="33B0E72B" w14:textId="77777777" w:rsidR="004C1E11" w:rsidRPr="00874C07" w:rsidRDefault="004C1E11" w:rsidP="00A10F8C">
            <w:pPr>
              <w:rPr>
                <w:rFonts w:ascii="Arial" w:hAnsi="Arial" w:cs="Arial"/>
                <w:sz w:val="16"/>
                <w:szCs w:val="16"/>
              </w:rPr>
            </w:pPr>
          </w:p>
        </w:tc>
        <w:tc>
          <w:tcPr>
            <w:tcW w:w="1590" w:type="dxa"/>
            <w:gridSpan w:val="2"/>
            <w:tcBorders>
              <w:top w:val="single" w:sz="18" w:space="0" w:color="auto"/>
              <w:left w:val="single" w:sz="18" w:space="0" w:color="auto"/>
              <w:right w:val="single" w:sz="18" w:space="0" w:color="auto"/>
            </w:tcBorders>
            <w:shd w:val="clear" w:color="auto" w:fill="DAE9F7" w:themeFill="text2" w:themeFillTint="1A"/>
          </w:tcPr>
          <w:p w14:paraId="24A12827"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FYE</w:t>
            </w:r>
          </w:p>
          <w:p w14:paraId="558E173D"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6/30/26</w:t>
            </w:r>
          </w:p>
        </w:tc>
        <w:tc>
          <w:tcPr>
            <w:tcW w:w="1590" w:type="dxa"/>
            <w:gridSpan w:val="2"/>
            <w:tcBorders>
              <w:top w:val="single" w:sz="18" w:space="0" w:color="auto"/>
              <w:left w:val="single" w:sz="18" w:space="0" w:color="auto"/>
              <w:right w:val="single" w:sz="18" w:space="0" w:color="auto"/>
            </w:tcBorders>
            <w:shd w:val="clear" w:color="auto" w:fill="DAE9F7" w:themeFill="text2" w:themeFillTint="1A"/>
          </w:tcPr>
          <w:p w14:paraId="471E6C68"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FYE</w:t>
            </w:r>
          </w:p>
          <w:p w14:paraId="7531A52C"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6/30/27</w:t>
            </w:r>
          </w:p>
        </w:tc>
        <w:tc>
          <w:tcPr>
            <w:tcW w:w="1590" w:type="dxa"/>
            <w:gridSpan w:val="2"/>
            <w:tcBorders>
              <w:top w:val="single" w:sz="18" w:space="0" w:color="auto"/>
              <w:left w:val="single" w:sz="18" w:space="0" w:color="auto"/>
              <w:right w:val="single" w:sz="18" w:space="0" w:color="auto"/>
            </w:tcBorders>
            <w:shd w:val="clear" w:color="auto" w:fill="DAE9F7" w:themeFill="text2" w:themeFillTint="1A"/>
          </w:tcPr>
          <w:p w14:paraId="0C9A8F8F"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FYE</w:t>
            </w:r>
          </w:p>
          <w:p w14:paraId="20821D1E"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6/30/28</w:t>
            </w:r>
          </w:p>
        </w:tc>
        <w:tc>
          <w:tcPr>
            <w:tcW w:w="1590" w:type="dxa"/>
            <w:gridSpan w:val="2"/>
            <w:tcBorders>
              <w:top w:val="single" w:sz="18" w:space="0" w:color="auto"/>
              <w:left w:val="single" w:sz="18" w:space="0" w:color="auto"/>
              <w:right w:val="single" w:sz="18" w:space="0" w:color="auto"/>
            </w:tcBorders>
            <w:shd w:val="clear" w:color="auto" w:fill="DAE9F7" w:themeFill="text2" w:themeFillTint="1A"/>
          </w:tcPr>
          <w:p w14:paraId="3AA3DC45"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FYE</w:t>
            </w:r>
          </w:p>
          <w:p w14:paraId="3B460AC6"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6/30/29</w:t>
            </w:r>
          </w:p>
        </w:tc>
        <w:tc>
          <w:tcPr>
            <w:tcW w:w="1650" w:type="dxa"/>
            <w:gridSpan w:val="2"/>
            <w:tcBorders>
              <w:top w:val="single" w:sz="18" w:space="0" w:color="auto"/>
              <w:left w:val="single" w:sz="18" w:space="0" w:color="auto"/>
              <w:right w:val="single" w:sz="18" w:space="0" w:color="auto"/>
            </w:tcBorders>
            <w:shd w:val="clear" w:color="auto" w:fill="DAE9F7" w:themeFill="text2" w:themeFillTint="1A"/>
          </w:tcPr>
          <w:p w14:paraId="09182141"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FYE</w:t>
            </w:r>
          </w:p>
          <w:p w14:paraId="7DC06D7C"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6/30/30</w:t>
            </w:r>
          </w:p>
        </w:tc>
        <w:tc>
          <w:tcPr>
            <w:tcW w:w="1530" w:type="dxa"/>
            <w:gridSpan w:val="2"/>
            <w:tcBorders>
              <w:top w:val="single" w:sz="18" w:space="0" w:color="auto"/>
              <w:left w:val="single" w:sz="18" w:space="0" w:color="auto"/>
              <w:right w:val="single" w:sz="18" w:space="0" w:color="auto"/>
            </w:tcBorders>
            <w:shd w:val="clear" w:color="auto" w:fill="DAE9F7" w:themeFill="text2" w:themeFillTint="1A"/>
          </w:tcPr>
          <w:p w14:paraId="5A353B10"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FYE</w:t>
            </w:r>
          </w:p>
          <w:p w14:paraId="4727A8F5"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6/30/31</w:t>
            </w:r>
          </w:p>
        </w:tc>
        <w:tc>
          <w:tcPr>
            <w:tcW w:w="900" w:type="dxa"/>
            <w:tcBorders>
              <w:top w:val="single" w:sz="18" w:space="0" w:color="auto"/>
              <w:left w:val="single" w:sz="18" w:space="0" w:color="auto"/>
              <w:bottom w:val="single" w:sz="2" w:space="0" w:color="auto"/>
              <w:right w:val="single" w:sz="18" w:space="0" w:color="auto"/>
            </w:tcBorders>
          </w:tcPr>
          <w:p w14:paraId="5789982B"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TOTAL COSTS</w:t>
            </w:r>
          </w:p>
          <w:p w14:paraId="549F894E" w14:textId="77777777" w:rsidR="004C1E11" w:rsidRPr="00874C07" w:rsidRDefault="004C1E11" w:rsidP="00A10F8C">
            <w:pPr>
              <w:jc w:val="center"/>
              <w:rPr>
                <w:rFonts w:ascii="Arial" w:hAnsi="Arial" w:cs="Arial"/>
                <w:b/>
                <w:bCs/>
                <w:sz w:val="16"/>
                <w:szCs w:val="16"/>
              </w:rPr>
            </w:pPr>
          </w:p>
        </w:tc>
      </w:tr>
      <w:tr w:rsidR="004C1E11" w:rsidRPr="00874C07" w14:paraId="013E1B49" w14:textId="77777777" w:rsidTr="00A10F8C">
        <w:tc>
          <w:tcPr>
            <w:tcW w:w="2515" w:type="dxa"/>
            <w:tcBorders>
              <w:right w:val="single" w:sz="18" w:space="0" w:color="auto"/>
            </w:tcBorders>
          </w:tcPr>
          <w:p w14:paraId="079F25FF" w14:textId="77777777" w:rsidR="004C1E11" w:rsidRPr="00874C07" w:rsidRDefault="004C1E11" w:rsidP="00A10F8C">
            <w:pPr>
              <w:rPr>
                <w:rFonts w:ascii="Arial" w:hAnsi="Arial" w:cs="Arial"/>
                <w:sz w:val="16"/>
                <w:szCs w:val="16"/>
              </w:rPr>
            </w:pPr>
          </w:p>
        </w:tc>
        <w:tc>
          <w:tcPr>
            <w:tcW w:w="795" w:type="dxa"/>
            <w:tcBorders>
              <w:left w:val="single" w:sz="18" w:space="0" w:color="auto"/>
            </w:tcBorders>
          </w:tcPr>
          <w:p w14:paraId="7F816CB8"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HOURS</w:t>
            </w:r>
          </w:p>
        </w:tc>
        <w:tc>
          <w:tcPr>
            <w:tcW w:w="795" w:type="dxa"/>
            <w:tcBorders>
              <w:right w:val="single" w:sz="18" w:space="0" w:color="auto"/>
            </w:tcBorders>
          </w:tcPr>
          <w:p w14:paraId="2334BAD1"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COSTS</w:t>
            </w:r>
          </w:p>
        </w:tc>
        <w:tc>
          <w:tcPr>
            <w:tcW w:w="795" w:type="dxa"/>
            <w:tcBorders>
              <w:left w:val="single" w:sz="18" w:space="0" w:color="auto"/>
            </w:tcBorders>
          </w:tcPr>
          <w:p w14:paraId="38EFB406"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HOURS</w:t>
            </w:r>
          </w:p>
        </w:tc>
        <w:tc>
          <w:tcPr>
            <w:tcW w:w="795" w:type="dxa"/>
            <w:tcBorders>
              <w:right w:val="single" w:sz="18" w:space="0" w:color="auto"/>
            </w:tcBorders>
          </w:tcPr>
          <w:p w14:paraId="5EDA2AB0"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COSTS</w:t>
            </w:r>
          </w:p>
        </w:tc>
        <w:tc>
          <w:tcPr>
            <w:tcW w:w="795" w:type="dxa"/>
            <w:tcBorders>
              <w:left w:val="single" w:sz="18" w:space="0" w:color="auto"/>
            </w:tcBorders>
          </w:tcPr>
          <w:p w14:paraId="72A479FA"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HOURS</w:t>
            </w:r>
          </w:p>
        </w:tc>
        <w:tc>
          <w:tcPr>
            <w:tcW w:w="795" w:type="dxa"/>
            <w:tcBorders>
              <w:right w:val="single" w:sz="18" w:space="0" w:color="auto"/>
            </w:tcBorders>
          </w:tcPr>
          <w:p w14:paraId="2AE85612"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COSTS</w:t>
            </w:r>
          </w:p>
        </w:tc>
        <w:tc>
          <w:tcPr>
            <w:tcW w:w="795" w:type="dxa"/>
            <w:tcBorders>
              <w:left w:val="single" w:sz="18" w:space="0" w:color="auto"/>
            </w:tcBorders>
          </w:tcPr>
          <w:p w14:paraId="2E3AB9E5"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HOURS</w:t>
            </w:r>
          </w:p>
        </w:tc>
        <w:tc>
          <w:tcPr>
            <w:tcW w:w="795" w:type="dxa"/>
            <w:tcBorders>
              <w:right w:val="single" w:sz="18" w:space="0" w:color="auto"/>
            </w:tcBorders>
          </w:tcPr>
          <w:p w14:paraId="1DFA595D"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COSTS</w:t>
            </w:r>
          </w:p>
        </w:tc>
        <w:tc>
          <w:tcPr>
            <w:tcW w:w="795" w:type="dxa"/>
            <w:tcBorders>
              <w:left w:val="single" w:sz="18" w:space="0" w:color="auto"/>
            </w:tcBorders>
          </w:tcPr>
          <w:p w14:paraId="28431017"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HOURS</w:t>
            </w:r>
          </w:p>
        </w:tc>
        <w:tc>
          <w:tcPr>
            <w:tcW w:w="855" w:type="dxa"/>
            <w:tcBorders>
              <w:right w:val="single" w:sz="18" w:space="0" w:color="auto"/>
            </w:tcBorders>
          </w:tcPr>
          <w:p w14:paraId="2FCD0AE3"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COSTS</w:t>
            </w:r>
          </w:p>
        </w:tc>
        <w:tc>
          <w:tcPr>
            <w:tcW w:w="735" w:type="dxa"/>
            <w:tcBorders>
              <w:left w:val="single" w:sz="18" w:space="0" w:color="auto"/>
            </w:tcBorders>
          </w:tcPr>
          <w:p w14:paraId="682779B5"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HOURS</w:t>
            </w:r>
          </w:p>
        </w:tc>
        <w:tc>
          <w:tcPr>
            <w:tcW w:w="795" w:type="dxa"/>
            <w:tcBorders>
              <w:right w:val="single" w:sz="18" w:space="0" w:color="auto"/>
            </w:tcBorders>
          </w:tcPr>
          <w:p w14:paraId="4D750D63"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COSTS</w:t>
            </w:r>
          </w:p>
        </w:tc>
        <w:tc>
          <w:tcPr>
            <w:tcW w:w="900" w:type="dxa"/>
            <w:tcBorders>
              <w:top w:val="single" w:sz="2" w:space="0" w:color="auto"/>
              <w:left w:val="single" w:sz="18" w:space="0" w:color="auto"/>
              <w:bottom w:val="single" w:sz="2" w:space="0" w:color="auto"/>
              <w:right w:val="single" w:sz="18" w:space="0" w:color="auto"/>
            </w:tcBorders>
          </w:tcPr>
          <w:p w14:paraId="1E8F79BD" w14:textId="77777777" w:rsidR="004C1E11" w:rsidRPr="00874C07" w:rsidRDefault="004C1E11" w:rsidP="00A10F8C">
            <w:pPr>
              <w:rPr>
                <w:rFonts w:ascii="Arial" w:hAnsi="Arial" w:cs="Arial"/>
                <w:sz w:val="16"/>
                <w:szCs w:val="16"/>
              </w:rPr>
            </w:pPr>
          </w:p>
        </w:tc>
      </w:tr>
      <w:tr w:rsidR="004C1E11" w:rsidRPr="00874C07" w14:paraId="47B5E9CF" w14:textId="77777777" w:rsidTr="00A10F8C">
        <w:tc>
          <w:tcPr>
            <w:tcW w:w="2515" w:type="dxa"/>
            <w:tcBorders>
              <w:right w:val="single" w:sz="18" w:space="0" w:color="auto"/>
            </w:tcBorders>
            <w:shd w:val="clear" w:color="auto" w:fill="DAE9F7" w:themeFill="text2" w:themeFillTint="1A"/>
          </w:tcPr>
          <w:p w14:paraId="46A967E8"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AGENCY CONTRACTS</w:t>
            </w:r>
          </w:p>
        </w:tc>
        <w:tc>
          <w:tcPr>
            <w:tcW w:w="1590" w:type="dxa"/>
            <w:gridSpan w:val="2"/>
            <w:tcBorders>
              <w:left w:val="single" w:sz="18" w:space="0" w:color="auto"/>
              <w:right w:val="single" w:sz="18" w:space="0" w:color="auto"/>
            </w:tcBorders>
            <w:shd w:val="clear" w:color="auto" w:fill="DAE9F7" w:themeFill="text2" w:themeFillTint="1A"/>
          </w:tcPr>
          <w:p w14:paraId="6C040573"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7151EDBB"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6F1A20EE"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586E505B" w14:textId="77777777" w:rsidR="004C1E11" w:rsidRPr="00874C07" w:rsidRDefault="004C1E11" w:rsidP="00A10F8C">
            <w:pPr>
              <w:jc w:val="right"/>
              <w:rPr>
                <w:rFonts w:ascii="Arial" w:hAnsi="Arial" w:cs="Arial"/>
                <w:sz w:val="16"/>
                <w:szCs w:val="16"/>
              </w:rPr>
            </w:pPr>
          </w:p>
        </w:tc>
        <w:tc>
          <w:tcPr>
            <w:tcW w:w="1650" w:type="dxa"/>
            <w:gridSpan w:val="2"/>
            <w:tcBorders>
              <w:left w:val="single" w:sz="18" w:space="0" w:color="auto"/>
              <w:right w:val="single" w:sz="18" w:space="0" w:color="auto"/>
            </w:tcBorders>
            <w:shd w:val="clear" w:color="auto" w:fill="DAE9F7" w:themeFill="text2" w:themeFillTint="1A"/>
          </w:tcPr>
          <w:p w14:paraId="1B0DA3AE" w14:textId="77777777" w:rsidR="004C1E11" w:rsidRPr="00874C07" w:rsidRDefault="004C1E11" w:rsidP="00A10F8C">
            <w:pPr>
              <w:jc w:val="right"/>
              <w:rPr>
                <w:rFonts w:ascii="Arial" w:hAnsi="Arial" w:cs="Arial"/>
                <w:sz w:val="16"/>
                <w:szCs w:val="16"/>
              </w:rPr>
            </w:pPr>
          </w:p>
        </w:tc>
        <w:tc>
          <w:tcPr>
            <w:tcW w:w="1530" w:type="dxa"/>
            <w:gridSpan w:val="2"/>
            <w:tcBorders>
              <w:left w:val="single" w:sz="18" w:space="0" w:color="auto"/>
              <w:right w:val="single" w:sz="18" w:space="0" w:color="auto"/>
            </w:tcBorders>
            <w:shd w:val="clear" w:color="auto" w:fill="DAE9F7" w:themeFill="text2" w:themeFillTint="1A"/>
          </w:tcPr>
          <w:p w14:paraId="754CFDE9"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AE9F7" w:themeFill="text2" w:themeFillTint="1A"/>
          </w:tcPr>
          <w:p w14:paraId="25B5BA39" w14:textId="77777777" w:rsidR="004C1E11" w:rsidRPr="00874C07" w:rsidRDefault="004C1E11" w:rsidP="00A10F8C">
            <w:pPr>
              <w:jc w:val="right"/>
              <w:rPr>
                <w:rFonts w:ascii="Arial" w:hAnsi="Arial" w:cs="Arial"/>
                <w:sz w:val="16"/>
                <w:szCs w:val="16"/>
              </w:rPr>
            </w:pPr>
          </w:p>
        </w:tc>
      </w:tr>
      <w:tr w:rsidR="004C1E11" w:rsidRPr="00874C07" w14:paraId="7B2AB0EA" w14:textId="77777777" w:rsidTr="00A10F8C">
        <w:tc>
          <w:tcPr>
            <w:tcW w:w="2515" w:type="dxa"/>
            <w:tcBorders>
              <w:right w:val="single" w:sz="18" w:space="0" w:color="auto"/>
            </w:tcBorders>
          </w:tcPr>
          <w:p w14:paraId="28D78085" w14:textId="77777777" w:rsidR="004C1E11" w:rsidRPr="00874C07" w:rsidRDefault="004C1E11" w:rsidP="00A10F8C">
            <w:pPr>
              <w:rPr>
                <w:rFonts w:ascii="Arial" w:hAnsi="Arial" w:cs="Arial"/>
                <w:sz w:val="16"/>
                <w:szCs w:val="16"/>
              </w:rPr>
            </w:pPr>
            <w:r>
              <w:rPr>
                <w:rFonts w:ascii="Arial" w:hAnsi="Arial" w:cs="Arial"/>
                <w:sz w:val="16"/>
                <w:szCs w:val="16"/>
              </w:rPr>
              <w:t>Financial Statement Audit</w:t>
            </w:r>
          </w:p>
        </w:tc>
        <w:tc>
          <w:tcPr>
            <w:tcW w:w="795" w:type="dxa"/>
            <w:tcBorders>
              <w:left w:val="single" w:sz="18" w:space="0" w:color="auto"/>
            </w:tcBorders>
          </w:tcPr>
          <w:p w14:paraId="6E6A2B61"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7A0F29DC"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32C5E66B"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6D255655"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4C6DF550"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3168D069"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1D101786"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0D633F2F"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337B96D6" w14:textId="77777777" w:rsidR="004C1E11" w:rsidRPr="00874C07" w:rsidRDefault="004C1E11" w:rsidP="00A10F8C">
            <w:pPr>
              <w:jc w:val="right"/>
              <w:rPr>
                <w:rFonts w:ascii="Arial" w:hAnsi="Arial" w:cs="Arial"/>
                <w:sz w:val="16"/>
                <w:szCs w:val="16"/>
              </w:rPr>
            </w:pPr>
          </w:p>
        </w:tc>
        <w:tc>
          <w:tcPr>
            <w:tcW w:w="855" w:type="dxa"/>
            <w:tcBorders>
              <w:right w:val="single" w:sz="18" w:space="0" w:color="auto"/>
            </w:tcBorders>
          </w:tcPr>
          <w:p w14:paraId="27566264"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tcPr>
          <w:p w14:paraId="38095738" w14:textId="216D7BA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5963BE5B"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628AA00B" w14:textId="77777777" w:rsidR="004C1E11" w:rsidRPr="00874C07" w:rsidRDefault="004C1E11" w:rsidP="00A10F8C">
            <w:pPr>
              <w:jc w:val="right"/>
              <w:rPr>
                <w:rFonts w:ascii="Arial" w:hAnsi="Arial" w:cs="Arial"/>
                <w:sz w:val="16"/>
                <w:szCs w:val="16"/>
              </w:rPr>
            </w:pPr>
          </w:p>
        </w:tc>
      </w:tr>
      <w:tr w:rsidR="004C1E11" w:rsidRPr="00874C07" w14:paraId="7BBCCA7D" w14:textId="77777777" w:rsidTr="00A10F8C">
        <w:tc>
          <w:tcPr>
            <w:tcW w:w="2515" w:type="dxa"/>
            <w:tcBorders>
              <w:right w:val="single" w:sz="18" w:space="0" w:color="auto"/>
            </w:tcBorders>
          </w:tcPr>
          <w:p w14:paraId="2FD208EE" w14:textId="77777777" w:rsidR="004C1E11" w:rsidRPr="00874C07" w:rsidRDefault="004C1E11" w:rsidP="00A10F8C">
            <w:pPr>
              <w:rPr>
                <w:rFonts w:ascii="Arial" w:hAnsi="Arial" w:cs="Arial"/>
                <w:sz w:val="16"/>
                <w:szCs w:val="16"/>
              </w:rPr>
            </w:pPr>
            <w:r>
              <w:rPr>
                <w:rFonts w:ascii="Arial" w:hAnsi="Arial" w:cs="Arial"/>
                <w:sz w:val="16"/>
                <w:szCs w:val="16"/>
              </w:rPr>
              <w:t>Federal Single Audit</w:t>
            </w:r>
          </w:p>
        </w:tc>
        <w:tc>
          <w:tcPr>
            <w:tcW w:w="795" w:type="dxa"/>
            <w:tcBorders>
              <w:left w:val="single" w:sz="18" w:space="0" w:color="auto"/>
            </w:tcBorders>
          </w:tcPr>
          <w:p w14:paraId="27AD591F"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4040B8C1"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0DFC8A53"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2C534D33"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12C5561A"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3784DC3E"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7F020438"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0B68E669"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525C0C9B" w14:textId="77777777" w:rsidR="004C1E11" w:rsidRPr="00874C07" w:rsidRDefault="004C1E11" w:rsidP="00A10F8C">
            <w:pPr>
              <w:jc w:val="right"/>
              <w:rPr>
                <w:rFonts w:ascii="Arial" w:hAnsi="Arial" w:cs="Arial"/>
                <w:sz w:val="16"/>
                <w:szCs w:val="16"/>
              </w:rPr>
            </w:pPr>
          </w:p>
        </w:tc>
        <w:tc>
          <w:tcPr>
            <w:tcW w:w="855" w:type="dxa"/>
            <w:tcBorders>
              <w:right w:val="single" w:sz="18" w:space="0" w:color="auto"/>
            </w:tcBorders>
          </w:tcPr>
          <w:p w14:paraId="305C7492"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tcPr>
          <w:p w14:paraId="65F0CBD8"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61C91042"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7981984D" w14:textId="77777777" w:rsidR="004C1E11" w:rsidRPr="00874C07" w:rsidRDefault="004C1E11" w:rsidP="00A10F8C">
            <w:pPr>
              <w:jc w:val="right"/>
              <w:rPr>
                <w:rFonts w:ascii="Arial" w:hAnsi="Arial" w:cs="Arial"/>
                <w:sz w:val="16"/>
                <w:szCs w:val="16"/>
              </w:rPr>
            </w:pPr>
          </w:p>
        </w:tc>
      </w:tr>
      <w:tr w:rsidR="004C1E11" w:rsidRPr="00874C07" w14:paraId="4338134D" w14:textId="77777777" w:rsidTr="00A10F8C">
        <w:tc>
          <w:tcPr>
            <w:tcW w:w="2515" w:type="dxa"/>
            <w:tcBorders>
              <w:right w:val="single" w:sz="18" w:space="0" w:color="auto"/>
            </w:tcBorders>
          </w:tcPr>
          <w:p w14:paraId="14B11BD1" w14:textId="142FF124" w:rsidR="004C1E11" w:rsidRPr="00874C07" w:rsidRDefault="004C1E11" w:rsidP="00A10F8C">
            <w:pPr>
              <w:rPr>
                <w:rFonts w:ascii="Arial" w:hAnsi="Arial" w:cs="Arial"/>
                <w:sz w:val="16"/>
                <w:szCs w:val="16"/>
              </w:rPr>
            </w:pPr>
            <w:r>
              <w:rPr>
                <w:rFonts w:ascii="Arial" w:hAnsi="Arial" w:cs="Arial"/>
                <w:sz w:val="16"/>
                <w:szCs w:val="16"/>
              </w:rPr>
              <w:t xml:space="preserve">Preparation and Compilation of ACFR </w:t>
            </w:r>
          </w:p>
        </w:tc>
        <w:tc>
          <w:tcPr>
            <w:tcW w:w="795" w:type="dxa"/>
            <w:tcBorders>
              <w:left w:val="single" w:sz="18" w:space="0" w:color="auto"/>
            </w:tcBorders>
          </w:tcPr>
          <w:p w14:paraId="6984E4E2"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2A4DA8A4"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004B5CB2"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662FC638"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51D43CF8"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5633CA2A"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1BDF7F75"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682968F1"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17ABE3A8" w14:textId="77777777" w:rsidR="004C1E11" w:rsidRPr="00874C07" w:rsidRDefault="004C1E11" w:rsidP="00A10F8C">
            <w:pPr>
              <w:jc w:val="right"/>
              <w:rPr>
                <w:rFonts w:ascii="Arial" w:hAnsi="Arial" w:cs="Arial"/>
                <w:sz w:val="16"/>
                <w:szCs w:val="16"/>
              </w:rPr>
            </w:pPr>
          </w:p>
        </w:tc>
        <w:tc>
          <w:tcPr>
            <w:tcW w:w="855" w:type="dxa"/>
            <w:tcBorders>
              <w:right w:val="single" w:sz="18" w:space="0" w:color="auto"/>
            </w:tcBorders>
          </w:tcPr>
          <w:p w14:paraId="38497268"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tcPr>
          <w:p w14:paraId="74B6D978"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25C1BAB2"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1423F9EF" w14:textId="77777777" w:rsidR="004C1E11" w:rsidRPr="00874C07" w:rsidRDefault="004C1E11" w:rsidP="00A10F8C">
            <w:pPr>
              <w:jc w:val="right"/>
              <w:rPr>
                <w:rFonts w:ascii="Arial" w:hAnsi="Arial" w:cs="Arial"/>
                <w:sz w:val="16"/>
                <w:szCs w:val="16"/>
              </w:rPr>
            </w:pPr>
          </w:p>
        </w:tc>
      </w:tr>
      <w:tr w:rsidR="004C1E11" w:rsidRPr="00874C07" w14:paraId="1F72090A" w14:textId="77777777" w:rsidTr="00A10F8C">
        <w:tc>
          <w:tcPr>
            <w:tcW w:w="2515" w:type="dxa"/>
            <w:tcBorders>
              <w:right w:val="single" w:sz="18" w:space="0" w:color="auto"/>
            </w:tcBorders>
            <w:shd w:val="clear" w:color="auto" w:fill="D9F2D0" w:themeFill="accent6" w:themeFillTint="33"/>
          </w:tcPr>
          <w:p w14:paraId="594943C4" w14:textId="77777777" w:rsidR="004C1E11" w:rsidRPr="002131A1" w:rsidRDefault="004C1E11" w:rsidP="00A10F8C">
            <w:pPr>
              <w:jc w:val="right"/>
              <w:rPr>
                <w:rFonts w:ascii="Arial" w:hAnsi="Arial" w:cs="Arial"/>
                <w:b/>
                <w:bCs/>
                <w:sz w:val="16"/>
                <w:szCs w:val="16"/>
              </w:rPr>
            </w:pPr>
            <w:r w:rsidRPr="002131A1">
              <w:rPr>
                <w:rFonts w:ascii="Arial" w:hAnsi="Arial" w:cs="Arial"/>
                <w:b/>
                <w:bCs/>
                <w:sz w:val="16"/>
                <w:szCs w:val="16"/>
              </w:rPr>
              <w:t>Subtotal</w:t>
            </w:r>
          </w:p>
        </w:tc>
        <w:tc>
          <w:tcPr>
            <w:tcW w:w="795" w:type="dxa"/>
            <w:tcBorders>
              <w:left w:val="single" w:sz="18" w:space="0" w:color="auto"/>
            </w:tcBorders>
            <w:shd w:val="clear" w:color="auto" w:fill="D9F2D0" w:themeFill="accent6" w:themeFillTint="33"/>
          </w:tcPr>
          <w:p w14:paraId="6AB9AB64"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6FF0F876"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0A78BE9B"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5534FDF9"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6D00261A"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39C29BD2"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79E0A22D"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39BA7EDA"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42A13741" w14:textId="77777777" w:rsidR="004C1E11" w:rsidRPr="00874C07" w:rsidRDefault="004C1E11" w:rsidP="00A10F8C">
            <w:pPr>
              <w:jc w:val="right"/>
              <w:rPr>
                <w:rFonts w:ascii="Arial" w:hAnsi="Arial" w:cs="Arial"/>
                <w:sz w:val="16"/>
                <w:szCs w:val="16"/>
              </w:rPr>
            </w:pPr>
          </w:p>
        </w:tc>
        <w:tc>
          <w:tcPr>
            <w:tcW w:w="855" w:type="dxa"/>
            <w:tcBorders>
              <w:right w:val="single" w:sz="18" w:space="0" w:color="auto"/>
            </w:tcBorders>
            <w:shd w:val="clear" w:color="auto" w:fill="D9F2D0" w:themeFill="accent6" w:themeFillTint="33"/>
          </w:tcPr>
          <w:p w14:paraId="3DD18C15"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shd w:val="clear" w:color="auto" w:fill="D9F2D0" w:themeFill="accent6" w:themeFillTint="33"/>
          </w:tcPr>
          <w:p w14:paraId="2AF7E8CF"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03AB0540"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9F2D0" w:themeFill="accent6" w:themeFillTint="33"/>
          </w:tcPr>
          <w:p w14:paraId="52F516A1" w14:textId="77777777" w:rsidR="004C1E11" w:rsidRPr="00874C07" w:rsidRDefault="004C1E11" w:rsidP="00A10F8C">
            <w:pPr>
              <w:jc w:val="right"/>
              <w:rPr>
                <w:rFonts w:ascii="Arial" w:hAnsi="Arial" w:cs="Arial"/>
                <w:sz w:val="16"/>
                <w:szCs w:val="16"/>
              </w:rPr>
            </w:pPr>
          </w:p>
        </w:tc>
      </w:tr>
      <w:tr w:rsidR="004C1E11" w:rsidRPr="00874C07" w14:paraId="5AFC55E2" w14:textId="77777777" w:rsidTr="00A10F8C">
        <w:tc>
          <w:tcPr>
            <w:tcW w:w="2515" w:type="dxa"/>
            <w:tcBorders>
              <w:right w:val="single" w:sz="18" w:space="0" w:color="auto"/>
            </w:tcBorders>
            <w:shd w:val="clear" w:color="auto" w:fill="DAE9F7" w:themeFill="text2" w:themeFillTint="1A"/>
          </w:tcPr>
          <w:p w14:paraId="74D18358"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OTHER ALLOWED NON-AUDIT SERVICES</w:t>
            </w:r>
          </w:p>
        </w:tc>
        <w:tc>
          <w:tcPr>
            <w:tcW w:w="1590" w:type="dxa"/>
            <w:gridSpan w:val="2"/>
            <w:tcBorders>
              <w:left w:val="single" w:sz="18" w:space="0" w:color="auto"/>
              <w:right w:val="single" w:sz="18" w:space="0" w:color="auto"/>
            </w:tcBorders>
            <w:shd w:val="clear" w:color="auto" w:fill="DAE9F7" w:themeFill="text2" w:themeFillTint="1A"/>
          </w:tcPr>
          <w:p w14:paraId="24A8C872"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7A1E9274"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01E57291"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5A68D30E" w14:textId="77777777" w:rsidR="004C1E11" w:rsidRPr="00874C07" w:rsidRDefault="004C1E11" w:rsidP="00A10F8C">
            <w:pPr>
              <w:jc w:val="right"/>
              <w:rPr>
                <w:rFonts w:ascii="Arial" w:hAnsi="Arial" w:cs="Arial"/>
                <w:sz w:val="16"/>
                <w:szCs w:val="16"/>
              </w:rPr>
            </w:pPr>
          </w:p>
        </w:tc>
        <w:tc>
          <w:tcPr>
            <w:tcW w:w="1650" w:type="dxa"/>
            <w:gridSpan w:val="2"/>
            <w:tcBorders>
              <w:left w:val="single" w:sz="18" w:space="0" w:color="auto"/>
              <w:right w:val="single" w:sz="18" w:space="0" w:color="auto"/>
            </w:tcBorders>
            <w:shd w:val="clear" w:color="auto" w:fill="DAE9F7" w:themeFill="text2" w:themeFillTint="1A"/>
          </w:tcPr>
          <w:p w14:paraId="0275AAA4" w14:textId="77777777" w:rsidR="004C1E11" w:rsidRPr="00874C07" w:rsidRDefault="004C1E11" w:rsidP="00A10F8C">
            <w:pPr>
              <w:jc w:val="right"/>
              <w:rPr>
                <w:rFonts w:ascii="Arial" w:hAnsi="Arial" w:cs="Arial"/>
                <w:sz w:val="16"/>
                <w:szCs w:val="16"/>
              </w:rPr>
            </w:pPr>
          </w:p>
        </w:tc>
        <w:tc>
          <w:tcPr>
            <w:tcW w:w="1530" w:type="dxa"/>
            <w:gridSpan w:val="2"/>
            <w:tcBorders>
              <w:left w:val="single" w:sz="18" w:space="0" w:color="auto"/>
              <w:right w:val="single" w:sz="18" w:space="0" w:color="auto"/>
            </w:tcBorders>
            <w:shd w:val="clear" w:color="auto" w:fill="DAE9F7" w:themeFill="text2" w:themeFillTint="1A"/>
          </w:tcPr>
          <w:p w14:paraId="772004EE"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AE9F7" w:themeFill="text2" w:themeFillTint="1A"/>
          </w:tcPr>
          <w:p w14:paraId="226A16E0" w14:textId="77777777" w:rsidR="004C1E11" w:rsidRPr="00874C07" w:rsidRDefault="004C1E11" w:rsidP="00A10F8C">
            <w:pPr>
              <w:jc w:val="right"/>
              <w:rPr>
                <w:rFonts w:ascii="Arial" w:hAnsi="Arial" w:cs="Arial"/>
                <w:sz w:val="16"/>
                <w:szCs w:val="16"/>
              </w:rPr>
            </w:pPr>
          </w:p>
        </w:tc>
      </w:tr>
      <w:tr w:rsidR="004C1E11" w:rsidRPr="00874C07" w14:paraId="3AA3300F" w14:textId="77777777" w:rsidTr="00A10F8C">
        <w:tc>
          <w:tcPr>
            <w:tcW w:w="2515" w:type="dxa"/>
            <w:tcBorders>
              <w:right w:val="single" w:sz="18" w:space="0" w:color="auto"/>
            </w:tcBorders>
          </w:tcPr>
          <w:p w14:paraId="1D779605" w14:textId="77777777" w:rsidR="004C1E11" w:rsidRPr="00874C07" w:rsidRDefault="004C1E11" w:rsidP="00A10F8C">
            <w:pPr>
              <w:rPr>
                <w:rFonts w:ascii="Arial" w:hAnsi="Arial" w:cs="Arial"/>
                <w:sz w:val="16"/>
                <w:szCs w:val="16"/>
              </w:rPr>
            </w:pPr>
            <w:r>
              <w:rPr>
                <w:rFonts w:ascii="Arial" w:hAnsi="Arial" w:cs="Arial"/>
                <w:sz w:val="16"/>
                <w:szCs w:val="16"/>
              </w:rPr>
              <w:t>Resource Pool AUPs</w:t>
            </w:r>
          </w:p>
        </w:tc>
        <w:tc>
          <w:tcPr>
            <w:tcW w:w="795" w:type="dxa"/>
            <w:tcBorders>
              <w:left w:val="single" w:sz="18" w:space="0" w:color="auto"/>
            </w:tcBorders>
          </w:tcPr>
          <w:p w14:paraId="0FC30C45"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48BA6D5C"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33024867"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79A0530F"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169F56C5"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79D081D4"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4F11A00B"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7235B3EA"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114403C2" w14:textId="77777777" w:rsidR="004C1E11" w:rsidRPr="00874C07" w:rsidRDefault="004C1E11" w:rsidP="00A10F8C">
            <w:pPr>
              <w:jc w:val="right"/>
              <w:rPr>
                <w:rFonts w:ascii="Arial" w:hAnsi="Arial" w:cs="Arial"/>
                <w:sz w:val="16"/>
                <w:szCs w:val="16"/>
              </w:rPr>
            </w:pPr>
          </w:p>
        </w:tc>
        <w:tc>
          <w:tcPr>
            <w:tcW w:w="855" w:type="dxa"/>
            <w:tcBorders>
              <w:right w:val="single" w:sz="18" w:space="0" w:color="auto"/>
            </w:tcBorders>
          </w:tcPr>
          <w:p w14:paraId="7950E4BE"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tcPr>
          <w:p w14:paraId="2F6440DD"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3419313B"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45828132" w14:textId="77777777" w:rsidR="004C1E11" w:rsidRPr="00874C07" w:rsidRDefault="004C1E11" w:rsidP="00A10F8C">
            <w:pPr>
              <w:jc w:val="right"/>
              <w:rPr>
                <w:rFonts w:ascii="Arial" w:hAnsi="Arial" w:cs="Arial"/>
                <w:sz w:val="16"/>
                <w:szCs w:val="16"/>
              </w:rPr>
            </w:pPr>
          </w:p>
        </w:tc>
      </w:tr>
      <w:tr w:rsidR="004C1E11" w:rsidRPr="00874C07" w14:paraId="7D06FA29" w14:textId="77777777" w:rsidTr="00A10F8C">
        <w:tc>
          <w:tcPr>
            <w:tcW w:w="2515" w:type="dxa"/>
            <w:tcBorders>
              <w:right w:val="single" w:sz="18" w:space="0" w:color="auto"/>
            </w:tcBorders>
          </w:tcPr>
          <w:p w14:paraId="21778193" w14:textId="77777777" w:rsidR="004C1E11" w:rsidRPr="00874C07" w:rsidRDefault="004C1E11" w:rsidP="00A10F8C">
            <w:pPr>
              <w:rPr>
                <w:rFonts w:ascii="Arial" w:hAnsi="Arial" w:cs="Arial"/>
                <w:sz w:val="16"/>
                <w:szCs w:val="16"/>
              </w:rPr>
            </w:pPr>
            <w:r>
              <w:rPr>
                <w:rFonts w:ascii="Arial" w:hAnsi="Arial" w:cs="Arial"/>
                <w:sz w:val="16"/>
                <w:szCs w:val="16"/>
              </w:rPr>
              <w:t>Cost Allocation Plan AUPs</w:t>
            </w:r>
          </w:p>
        </w:tc>
        <w:tc>
          <w:tcPr>
            <w:tcW w:w="795" w:type="dxa"/>
            <w:tcBorders>
              <w:left w:val="single" w:sz="18" w:space="0" w:color="auto"/>
            </w:tcBorders>
          </w:tcPr>
          <w:p w14:paraId="00B29AE1"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5EEC5F3C"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2D0E752A"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1EB18E92"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1CB7475D"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3E3989D6"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4069A26C"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2F88CE3F"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2E5D0587" w14:textId="77777777" w:rsidR="004C1E11" w:rsidRPr="00874C07" w:rsidRDefault="004C1E11" w:rsidP="00A10F8C">
            <w:pPr>
              <w:jc w:val="right"/>
              <w:rPr>
                <w:rFonts w:ascii="Arial" w:hAnsi="Arial" w:cs="Arial"/>
                <w:sz w:val="16"/>
                <w:szCs w:val="16"/>
              </w:rPr>
            </w:pPr>
          </w:p>
        </w:tc>
        <w:tc>
          <w:tcPr>
            <w:tcW w:w="855" w:type="dxa"/>
            <w:tcBorders>
              <w:right w:val="single" w:sz="18" w:space="0" w:color="auto"/>
            </w:tcBorders>
          </w:tcPr>
          <w:p w14:paraId="41A9E030"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tcPr>
          <w:p w14:paraId="2D0A6A9B"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03A875A2"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70B5799A" w14:textId="77777777" w:rsidR="004C1E11" w:rsidRPr="00874C07" w:rsidRDefault="004C1E11" w:rsidP="00A10F8C">
            <w:pPr>
              <w:jc w:val="right"/>
              <w:rPr>
                <w:rFonts w:ascii="Arial" w:hAnsi="Arial" w:cs="Arial"/>
                <w:sz w:val="16"/>
                <w:szCs w:val="16"/>
              </w:rPr>
            </w:pPr>
          </w:p>
        </w:tc>
      </w:tr>
      <w:tr w:rsidR="004C1E11" w:rsidRPr="00874C07" w14:paraId="0C6D98D9" w14:textId="77777777" w:rsidTr="00A10F8C">
        <w:tc>
          <w:tcPr>
            <w:tcW w:w="2515" w:type="dxa"/>
            <w:tcBorders>
              <w:right w:val="single" w:sz="18" w:space="0" w:color="auto"/>
            </w:tcBorders>
          </w:tcPr>
          <w:p w14:paraId="0FB7E26B" w14:textId="77777777" w:rsidR="004C1E11" w:rsidRPr="00874C07" w:rsidRDefault="004C1E11" w:rsidP="00A10F8C">
            <w:pPr>
              <w:rPr>
                <w:rFonts w:ascii="Arial" w:hAnsi="Arial" w:cs="Arial"/>
                <w:sz w:val="16"/>
                <w:szCs w:val="16"/>
              </w:rPr>
            </w:pPr>
            <w:r>
              <w:rPr>
                <w:rFonts w:ascii="Arial" w:hAnsi="Arial" w:cs="Arial"/>
                <w:sz w:val="16"/>
                <w:szCs w:val="16"/>
              </w:rPr>
              <w:t>Lodger’s Tax AUPs</w:t>
            </w:r>
          </w:p>
        </w:tc>
        <w:tc>
          <w:tcPr>
            <w:tcW w:w="795" w:type="dxa"/>
            <w:tcBorders>
              <w:left w:val="single" w:sz="18" w:space="0" w:color="auto"/>
            </w:tcBorders>
          </w:tcPr>
          <w:p w14:paraId="1C75EF86"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7372BA8C"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136B8905"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1F74378C"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4883A836"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7DD8FBDA"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0842CB0B"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05740764"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4F4C491D" w14:textId="77777777" w:rsidR="004C1E11" w:rsidRPr="00874C07" w:rsidRDefault="004C1E11" w:rsidP="00A10F8C">
            <w:pPr>
              <w:jc w:val="right"/>
              <w:rPr>
                <w:rFonts w:ascii="Arial" w:hAnsi="Arial" w:cs="Arial"/>
                <w:sz w:val="16"/>
                <w:szCs w:val="16"/>
              </w:rPr>
            </w:pPr>
          </w:p>
        </w:tc>
        <w:tc>
          <w:tcPr>
            <w:tcW w:w="855" w:type="dxa"/>
            <w:tcBorders>
              <w:right w:val="single" w:sz="18" w:space="0" w:color="auto"/>
            </w:tcBorders>
          </w:tcPr>
          <w:p w14:paraId="3C9DC9CF"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tcPr>
          <w:p w14:paraId="0C53CFBC"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0655285B"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0BF9E25C" w14:textId="77777777" w:rsidR="004C1E11" w:rsidRPr="00874C07" w:rsidRDefault="004C1E11" w:rsidP="00A10F8C">
            <w:pPr>
              <w:jc w:val="right"/>
              <w:rPr>
                <w:rFonts w:ascii="Arial" w:hAnsi="Arial" w:cs="Arial"/>
                <w:sz w:val="16"/>
                <w:szCs w:val="16"/>
              </w:rPr>
            </w:pPr>
          </w:p>
        </w:tc>
      </w:tr>
      <w:tr w:rsidR="004C39D7" w:rsidRPr="00874C07" w14:paraId="19C95896" w14:textId="77777777" w:rsidTr="00A10F8C">
        <w:tc>
          <w:tcPr>
            <w:tcW w:w="2515" w:type="dxa"/>
            <w:tcBorders>
              <w:right w:val="single" w:sz="18" w:space="0" w:color="auto"/>
            </w:tcBorders>
          </w:tcPr>
          <w:p w14:paraId="46E16968" w14:textId="12397BAB" w:rsidR="004C39D7" w:rsidRDefault="004C39D7" w:rsidP="00A10F8C">
            <w:pPr>
              <w:rPr>
                <w:rFonts w:ascii="Arial" w:hAnsi="Arial" w:cs="Arial"/>
                <w:sz w:val="16"/>
                <w:szCs w:val="16"/>
              </w:rPr>
            </w:pPr>
            <w:r>
              <w:rPr>
                <w:rFonts w:ascii="Arial" w:hAnsi="Arial" w:cs="Arial"/>
                <w:sz w:val="16"/>
                <w:szCs w:val="16"/>
              </w:rPr>
              <w:t>Financial Assurance AUPs</w:t>
            </w:r>
          </w:p>
        </w:tc>
        <w:tc>
          <w:tcPr>
            <w:tcW w:w="795" w:type="dxa"/>
            <w:tcBorders>
              <w:left w:val="single" w:sz="18" w:space="0" w:color="auto"/>
            </w:tcBorders>
          </w:tcPr>
          <w:p w14:paraId="50959452" w14:textId="77777777" w:rsidR="004C39D7" w:rsidRPr="00874C07" w:rsidRDefault="004C39D7" w:rsidP="00A10F8C">
            <w:pPr>
              <w:jc w:val="right"/>
              <w:rPr>
                <w:rFonts w:ascii="Arial" w:hAnsi="Arial" w:cs="Arial"/>
                <w:sz w:val="16"/>
                <w:szCs w:val="16"/>
              </w:rPr>
            </w:pPr>
          </w:p>
        </w:tc>
        <w:tc>
          <w:tcPr>
            <w:tcW w:w="795" w:type="dxa"/>
            <w:tcBorders>
              <w:right w:val="single" w:sz="18" w:space="0" w:color="auto"/>
            </w:tcBorders>
          </w:tcPr>
          <w:p w14:paraId="1567E9F4" w14:textId="77777777" w:rsidR="004C39D7" w:rsidRPr="00874C07" w:rsidRDefault="004C39D7" w:rsidP="00A10F8C">
            <w:pPr>
              <w:jc w:val="right"/>
              <w:rPr>
                <w:rFonts w:ascii="Arial" w:hAnsi="Arial" w:cs="Arial"/>
                <w:sz w:val="16"/>
                <w:szCs w:val="16"/>
              </w:rPr>
            </w:pPr>
          </w:p>
        </w:tc>
        <w:tc>
          <w:tcPr>
            <w:tcW w:w="795" w:type="dxa"/>
            <w:tcBorders>
              <w:left w:val="single" w:sz="18" w:space="0" w:color="auto"/>
            </w:tcBorders>
          </w:tcPr>
          <w:p w14:paraId="4E86F927" w14:textId="77777777" w:rsidR="004C39D7" w:rsidRPr="00874C07" w:rsidRDefault="004C39D7" w:rsidP="00A10F8C">
            <w:pPr>
              <w:jc w:val="right"/>
              <w:rPr>
                <w:rFonts w:ascii="Arial" w:hAnsi="Arial" w:cs="Arial"/>
                <w:sz w:val="16"/>
                <w:szCs w:val="16"/>
              </w:rPr>
            </w:pPr>
          </w:p>
        </w:tc>
        <w:tc>
          <w:tcPr>
            <w:tcW w:w="795" w:type="dxa"/>
            <w:tcBorders>
              <w:right w:val="single" w:sz="18" w:space="0" w:color="auto"/>
            </w:tcBorders>
          </w:tcPr>
          <w:p w14:paraId="2B1119E5" w14:textId="77777777" w:rsidR="004C39D7" w:rsidRPr="00874C07" w:rsidRDefault="004C39D7" w:rsidP="00A10F8C">
            <w:pPr>
              <w:jc w:val="right"/>
              <w:rPr>
                <w:rFonts w:ascii="Arial" w:hAnsi="Arial" w:cs="Arial"/>
                <w:sz w:val="16"/>
                <w:szCs w:val="16"/>
              </w:rPr>
            </w:pPr>
          </w:p>
        </w:tc>
        <w:tc>
          <w:tcPr>
            <w:tcW w:w="795" w:type="dxa"/>
            <w:tcBorders>
              <w:left w:val="single" w:sz="18" w:space="0" w:color="auto"/>
            </w:tcBorders>
          </w:tcPr>
          <w:p w14:paraId="4A1B4008" w14:textId="77777777" w:rsidR="004C39D7" w:rsidRPr="00874C07" w:rsidRDefault="004C39D7" w:rsidP="00A10F8C">
            <w:pPr>
              <w:jc w:val="right"/>
              <w:rPr>
                <w:rFonts w:ascii="Arial" w:hAnsi="Arial" w:cs="Arial"/>
                <w:sz w:val="16"/>
                <w:szCs w:val="16"/>
              </w:rPr>
            </w:pPr>
          </w:p>
        </w:tc>
        <w:tc>
          <w:tcPr>
            <w:tcW w:w="795" w:type="dxa"/>
            <w:tcBorders>
              <w:right w:val="single" w:sz="18" w:space="0" w:color="auto"/>
            </w:tcBorders>
          </w:tcPr>
          <w:p w14:paraId="12744495" w14:textId="77777777" w:rsidR="004C39D7" w:rsidRPr="00874C07" w:rsidRDefault="004C39D7" w:rsidP="00A10F8C">
            <w:pPr>
              <w:jc w:val="right"/>
              <w:rPr>
                <w:rFonts w:ascii="Arial" w:hAnsi="Arial" w:cs="Arial"/>
                <w:sz w:val="16"/>
                <w:szCs w:val="16"/>
              </w:rPr>
            </w:pPr>
          </w:p>
        </w:tc>
        <w:tc>
          <w:tcPr>
            <w:tcW w:w="795" w:type="dxa"/>
            <w:tcBorders>
              <w:left w:val="single" w:sz="18" w:space="0" w:color="auto"/>
            </w:tcBorders>
          </w:tcPr>
          <w:p w14:paraId="1177BB29" w14:textId="77777777" w:rsidR="004C39D7" w:rsidRPr="00874C07" w:rsidRDefault="004C39D7" w:rsidP="00A10F8C">
            <w:pPr>
              <w:jc w:val="right"/>
              <w:rPr>
                <w:rFonts w:ascii="Arial" w:hAnsi="Arial" w:cs="Arial"/>
                <w:sz w:val="16"/>
                <w:szCs w:val="16"/>
              </w:rPr>
            </w:pPr>
          </w:p>
        </w:tc>
        <w:tc>
          <w:tcPr>
            <w:tcW w:w="795" w:type="dxa"/>
            <w:tcBorders>
              <w:right w:val="single" w:sz="18" w:space="0" w:color="auto"/>
            </w:tcBorders>
          </w:tcPr>
          <w:p w14:paraId="3953BBC2" w14:textId="77777777" w:rsidR="004C39D7" w:rsidRPr="00874C07" w:rsidRDefault="004C39D7" w:rsidP="00A10F8C">
            <w:pPr>
              <w:jc w:val="right"/>
              <w:rPr>
                <w:rFonts w:ascii="Arial" w:hAnsi="Arial" w:cs="Arial"/>
                <w:sz w:val="16"/>
                <w:szCs w:val="16"/>
              </w:rPr>
            </w:pPr>
          </w:p>
        </w:tc>
        <w:tc>
          <w:tcPr>
            <w:tcW w:w="795" w:type="dxa"/>
            <w:tcBorders>
              <w:left w:val="single" w:sz="18" w:space="0" w:color="auto"/>
            </w:tcBorders>
          </w:tcPr>
          <w:p w14:paraId="5C56CD3A" w14:textId="77777777" w:rsidR="004C39D7" w:rsidRPr="00874C07" w:rsidRDefault="004C39D7" w:rsidP="00A10F8C">
            <w:pPr>
              <w:jc w:val="right"/>
              <w:rPr>
                <w:rFonts w:ascii="Arial" w:hAnsi="Arial" w:cs="Arial"/>
                <w:sz w:val="16"/>
                <w:szCs w:val="16"/>
              </w:rPr>
            </w:pPr>
          </w:p>
        </w:tc>
        <w:tc>
          <w:tcPr>
            <w:tcW w:w="855" w:type="dxa"/>
            <w:tcBorders>
              <w:right w:val="single" w:sz="18" w:space="0" w:color="auto"/>
            </w:tcBorders>
          </w:tcPr>
          <w:p w14:paraId="090C1C6A" w14:textId="77777777" w:rsidR="004C39D7" w:rsidRPr="00874C07" w:rsidRDefault="004C39D7" w:rsidP="00A10F8C">
            <w:pPr>
              <w:jc w:val="right"/>
              <w:rPr>
                <w:rFonts w:ascii="Arial" w:hAnsi="Arial" w:cs="Arial"/>
                <w:sz w:val="16"/>
                <w:szCs w:val="16"/>
              </w:rPr>
            </w:pPr>
          </w:p>
        </w:tc>
        <w:tc>
          <w:tcPr>
            <w:tcW w:w="735" w:type="dxa"/>
            <w:tcBorders>
              <w:left w:val="single" w:sz="18" w:space="0" w:color="auto"/>
            </w:tcBorders>
          </w:tcPr>
          <w:p w14:paraId="30AAC907" w14:textId="77777777" w:rsidR="004C39D7" w:rsidRPr="00874C07" w:rsidRDefault="004C39D7" w:rsidP="00A10F8C">
            <w:pPr>
              <w:jc w:val="right"/>
              <w:rPr>
                <w:rFonts w:ascii="Arial" w:hAnsi="Arial" w:cs="Arial"/>
                <w:sz w:val="16"/>
                <w:szCs w:val="16"/>
              </w:rPr>
            </w:pPr>
          </w:p>
        </w:tc>
        <w:tc>
          <w:tcPr>
            <w:tcW w:w="795" w:type="dxa"/>
            <w:tcBorders>
              <w:right w:val="single" w:sz="18" w:space="0" w:color="auto"/>
            </w:tcBorders>
          </w:tcPr>
          <w:p w14:paraId="22EEE610" w14:textId="77777777" w:rsidR="004C39D7" w:rsidRPr="00874C07" w:rsidRDefault="004C39D7"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41FCC975" w14:textId="77777777" w:rsidR="004C39D7" w:rsidRPr="00874C07" w:rsidRDefault="004C39D7" w:rsidP="00A10F8C">
            <w:pPr>
              <w:jc w:val="right"/>
              <w:rPr>
                <w:rFonts w:ascii="Arial" w:hAnsi="Arial" w:cs="Arial"/>
                <w:sz w:val="16"/>
                <w:szCs w:val="16"/>
              </w:rPr>
            </w:pPr>
          </w:p>
        </w:tc>
      </w:tr>
      <w:tr w:rsidR="004C1E11" w:rsidRPr="00874C07" w14:paraId="381B50DC" w14:textId="77777777" w:rsidTr="00A10F8C">
        <w:tc>
          <w:tcPr>
            <w:tcW w:w="2515" w:type="dxa"/>
            <w:tcBorders>
              <w:right w:val="single" w:sz="18" w:space="0" w:color="auto"/>
            </w:tcBorders>
            <w:shd w:val="clear" w:color="auto" w:fill="D9F2D0" w:themeFill="accent6" w:themeFillTint="33"/>
          </w:tcPr>
          <w:p w14:paraId="638D83DD" w14:textId="77777777" w:rsidR="004C1E11" w:rsidRPr="002131A1" w:rsidRDefault="004C1E11" w:rsidP="00A10F8C">
            <w:pPr>
              <w:jc w:val="right"/>
              <w:rPr>
                <w:rFonts w:ascii="Arial" w:hAnsi="Arial" w:cs="Arial"/>
                <w:b/>
                <w:bCs/>
                <w:sz w:val="16"/>
                <w:szCs w:val="16"/>
              </w:rPr>
            </w:pPr>
            <w:r w:rsidRPr="002131A1">
              <w:rPr>
                <w:rFonts w:ascii="Arial" w:hAnsi="Arial" w:cs="Arial"/>
                <w:b/>
                <w:bCs/>
                <w:sz w:val="16"/>
                <w:szCs w:val="16"/>
              </w:rPr>
              <w:t>Subtotal</w:t>
            </w:r>
          </w:p>
        </w:tc>
        <w:tc>
          <w:tcPr>
            <w:tcW w:w="795" w:type="dxa"/>
            <w:tcBorders>
              <w:left w:val="single" w:sz="18" w:space="0" w:color="auto"/>
            </w:tcBorders>
            <w:shd w:val="clear" w:color="auto" w:fill="D9F2D0" w:themeFill="accent6" w:themeFillTint="33"/>
          </w:tcPr>
          <w:p w14:paraId="4708969E"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2F87035E"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6998EA10"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2A585B81"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1ABB28BA"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19161847"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7FAE11D0"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53EE5757"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79998B54" w14:textId="77777777" w:rsidR="004C1E11" w:rsidRPr="00874C07" w:rsidRDefault="004C1E11" w:rsidP="00A10F8C">
            <w:pPr>
              <w:jc w:val="right"/>
              <w:rPr>
                <w:rFonts w:ascii="Arial" w:hAnsi="Arial" w:cs="Arial"/>
                <w:sz w:val="16"/>
                <w:szCs w:val="16"/>
              </w:rPr>
            </w:pPr>
          </w:p>
        </w:tc>
        <w:tc>
          <w:tcPr>
            <w:tcW w:w="855" w:type="dxa"/>
            <w:tcBorders>
              <w:right w:val="single" w:sz="18" w:space="0" w:color="auto"/>
            </w:tcBorders>
            <w:shd w:val="clear" w:color="auto" w:fill="D9F2D0" w:themeFill="accent6" w:themeFillTint="33"/>
          </w:tcPr>
          <w:p w14:paraId="128316D8"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shd w:val="clear" w:color="auto" w:fill="D9F2D0" w:themeFill="accent6" w:themeFillTint="33"/>
          </w:tcPr>
          <w:p w14:paraId="4A1023BA"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68376671"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9F2D0" w:themeFill="accent6" w:themeFillTint="33"/>
          </w:tcPr>
          <w:p w14:paraId="3061EF05" w14:textId="77777777" w:rsidR="004C1E11" w:rsidRPr="00874C07" w:rsidRDefault="004C1E11" w:rsidP="00A10F8C">
            <w:pPr>
              <w:jc w:val="right"/>
              <w:rPr>
                <w:rFonts w:ascii="Arial" w:hAnsi="Arial" w:cs="Arial"/>
                <w:sz w:val="16"/>
                <w:szCs w:val="16"/>
              </w:rPr>
            </w:pPr>
          </w:p>
        </w:tc>
      </w:tr>
      <w:tr w:rsidR="004C1E11" w:rsidRPr="00874C07" w14:paraId="19CFCE8A" w14:textId="77777777" w:rsidTr="00A10F8C">
        <w:tc>
          <w:tcPr>
            <w:tcW w:w="2515" w:type="dxa"/>
            <w:tcBorders>
              <w:right w:val="single" w:sz="18" w:space="0" w:color="auto"/>
            </w:tcBorders>
            <w:shd w:val="clear" w:color="auto" w:fill="DAE9F7" w:themeFill="text2" w:themeFillTint="1A"/>
          </w:tcPr>
          <w:p w14:paraId="0AF9CAB0"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OTHER</w:t>
            </w:r>
          </w:p>
        </w:tc>
        <w:tc>
          <w:tcPr>
            <w:tcW w:w="1590" w:type="dxa"/>
            <w:gridSpan w:val="2"/>
            <w:tcBorders>
              <w:left w:val="single" w:sz="18" w:space="0" w:color="auto"/>
              <w:right w:val="single" w:sz="18" w:space="0" w:color="auto"/>
            </w:tcBorders>
            <w:shd w:val="clear" w:color="auto" w:fill="DAE9F7" w:themeFill="text2" w:themeFillTint="1A"/>
          </w:tcPr>
          <w:p w14:paraId="2BE16F58"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02795FA9"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05577DF6"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0887F641" w14:textId="77777777" w:rsidR="004C1E11" w:rsidRPr="00874C07" w:rsidRDefault="004C1E11" w:rsidP="00A10F8C">
            <w:pPr>
              <w:jc w:val="right"/>
              <w:rPr>
                <w:rFonts w:ascii="Arial" w:hAnsi="Arial" w:cs="Arial"/>
                <w:sz w:val="16"/>
                <w:szCs w:val="16"/>
              </w:rPr>
            </w:pPr>
          </w:p>
        </w:tc>
        <w:tc>
          <w:tcPr>
            <w:tcW w:w="1650" w:type="dxa"/>
            <w:gridSpan w:val="2"/>
            <w:tcBorders>
              <w:left w:val="single" w:sz="18" w:space="0" w:color="auto"/>
              <w:right w:val="single" w:sz="18" w:space="0" w:color="auto"/>
            </w:tcBorders>
            <w:shd w:val="clear" w:color="auto" w:fill="DAE9F7" w:themeFill="text2" w:themeFillTint="1A"/>
          </w:tcPr>
          <w:p w14:paraId="62FEC257" w14:textId="77777777" w:rsidR="004C1E11" w:rsidRPr="00874C07" w:rsidRDefault="004C1E11" w:rsidP="00A10F8C">
            <w:pPr>
              <w:jc w:val="right"/>
              <w:rPr>
                <w:rFonts w:ascii="Arial" w:hAnsi="Arial" w:cs="Arial"/>
                <w:sz w:val="16"/>
                <w:szCs w:val="16"/>
              </w:rPr>
            </w:pPr>
          </w:p>
        </w:tc>
        <w:tc>
          <w:tcPr>
            <w:tcW w:w="1530" w:type="dxa"/>
            <w:gridSpan w:val="2"/>
            <w:tcBorders>
              <w:left w:val="single" w:sz="18" w:space="0" w:color="auto"/>
              <w:right w:val="single" w:sz="18" w:space="0" w:color="auto"/>
            </w:tcBorders>
            <w:shd w:val="clear" w:color="auto" w:fill="DAE9F7" w:themeFill="text2" w:themeFillTint="1A"/>
          </w:tcPr>
          <w:p w14:paraId="62727107"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AE9F7" w:themeFill="text2" w:themeFillTint="1A"/>
          </w:tcPr>
          <w:p w14:paraId="5B67024B" w14:textId="77777777" w:rsidR="004C1E11" w:rsidRPr="00874C07" w:rsidRDefault="004C1E11" w:rsidP="00A10F8C">
            <w:pPr>
              <w:jc w:val="right"/>
              <w:rPr>
                <w:rFonts w:ascii="Arial" w:hAnsi="Arial" w:cs="Arial"/>
                <w:sz w:val="16"/>
                <w:szCs w:val="16"/>
              </w:rPr>
            </w:pPr>
          </w:p>
        </w:tc>
      </w:tr>
      <w:tr w:rsidR="004C1E11" w:rsidRPr="00874C07" w14:paraId="41CD6FE9" w14:textId="77777777" w:rsidTr="00A10F8C">
        <w:tc>
          <w:tcPr>
            <w:tcW w:w="2515" w:type="dxa"/>
            <w:tcBorders>
              <w:right w:val="single" w:sz="18" w:space="0" w:color="auto"/>
            </w:tcBorders>
          </w:tcPr>
          <w:p w14:paraId="54334F0F" w14:textId="77777777" w:rsidR="004C1E11" w:rsidRPr="00874C07" w:rsidRDefault="004C1E11" w:rsidP="00A10F8C">
            <w:pPr>
              <w:rPr>
                <w:rFonts w:ascii="Arial" w:hAnsi="Arial" w:cs="Arial"/>
                <w:sz w:val="16"/>
                <w:szCs w:val="16"/>
              </w:rPr>
            </w:pPr>
            <w:r>
              <w:rPr>
                <w:rFonts w:ascii="Arial" w:hAnsi="Arial" w:cs="Arial"/>
                <w:sz w:val="16"/>
                <w:szCs w:val="16"/>
              </w:rPr>
              <w:t>Additional Software-Related Fees (If applicable and not already included in fees above)</w:t>
            </w:r>
          </w:p>
        </w:tc>
        <w:tc>
          <w:tcPr>
            <w:tcW w:w="795" w:type="dxa"/>
            <w:tcBorders>
              <w:left w:val="single" w:sz="18" w:space="0" w:color="auto"/>
            </w:tcBorders>
          </w:tcPr>
          <w:p w14:paraId="4F6CE4DD"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1F94DA23"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2C81411D"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75ABCB8D"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5AACCE24"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326D26E7"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207A2E02" w14:textId="3749B04A" w:rsidR="004C1E11" w:rsidRPr="00874C07" w:rsidRDefault="00D164DB" w:rsidP="00D164DB">
            <w:pPr>
              <w:tabs>
                <w:tab w:val="left" w:pos="480"/>
              </w:tabs>
              <w:rPr>
                <w:rFonts w:ascii="Arial" w:hAnsi="Arial" w:cs="Arial"/>
                <w:sz w:val="16"/>
                <w:szCs w:val="16"/>
              </w:rPr>
            </w:pPr>
            <w:r>
              <w:rPr>
                <w:rFonts w:ascii="Arial" w:hAnsi="Arial" w:cs="Arial"/>
                <w:sz w:val="16"/>
                <w:szCs w:val="16"/>
              </w:rPr>
              <w:tab/>
            </w:r>
          </w:p>
        </w:tc>
        <w:tc>
          <w:tcPr>
            <w:tcW w:w="795" w:type="dxa"/>
            <w:tcBorders>
              <w:right w:val="single" w:sz="18" w:space="0" w:color="auto"/>
            </w:tcBorders>
          </w:tcPr>
          <w:p w14:paraId="0A43BE26"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63E26CDA" w14:textId="77777777" w:rsidR="004C1E11" w:rsidRPr="00874C07" w:rsidRDefault="004C1E11" w:rsidP="00A10F8C">
            <w:pPr>
              <w:jc w:val="right"/>
              <w:rPr>
                <w:rFonts w:ascii="Arial" w:hAnsi="Arial" w:cs="Arial"/>
                <w:sz w:val="16"/>
                <w:szCs w:val="16"/>
              </w:rPr>
            </w:pPr>
          </w:p>
        </w:tc>
        <w:tc>
          <w:tcPr>
            <w:tcW w:w="855" w:type="dxa"/>
            <w:tcBorders>
              <w:right w:val="single" w:sz="18" w:space="0" w:color="auto"/>
            </w:tcBorders>
          </w:tcPr>
          <w:p w14:paraId="0076D81E"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tcPr>
          <w:p w14:paraId="6A4DA01B"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3F042844"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1D8992B2" w14:textId="77777777" w:rsidR="004C1E11" w:rsidRPr="00874C07" w:rsidRDefault="004C1E11" w:rsidP="00A10F8C">
            <w:pPr>
              <w:jc w:val="right"/>
              <w:rPr>
                <w:rFonts w:ascii="Arial" w:hAnsi="Arial" w:cs="Arial"/>
                <w:sz w:val="16"/>
                <w:szCs w:val="16"/>
              </w:rPr>
            </w:pPr>
          </w:p>
        </w:tc>
      </w:tr>
      <w:tr w:rsidR="004C1E11" w:rsidRPr="00874C07" w14:paraId="7DDBF165" w14:textId="77777777" w:rsidTr="00A10F8C">
        <w:tc>
          <w:tcPr>
            <w:tcW w:w="2515" w:type="dxa"/>
            <w:tcBorders>
              <w:right w:val="single" w:sz="18" w:space="0" w:color="auto"/>
            </w:tcBorders>
          </w:tcPr>
          <w:p w14:paraId="014B0ECC" w14:textId="77777777" w:rsidR="004C1E11" w:rsidRPr="00874C07" w:rsidRDefault="004C1E11" w:rsidP="00A10F8C">
            <w:pPr>
              <w:rPr>
                <w:rFonts w:ascii="Arial" w:hAnsi="Arial" w:cs="Arial"/>
                <w:sz w:val="16"/>
                <w:szCs w:val="16"/>
              </w:rPr>
            </w:pPr>
            <w:r>
              <w:rPr>
                <w:rFonts w:ascii="Arial" w:hAnsi="Arial" w:cs="Arial"/>
                <w:sz w:val="16"/>
                <w:szCs w:val="16"/>
              </w:rPr>
              <w:t>Other</w:t>
            </w:r>
          </w:p>
        </w:tc>
        <w:tc>
          <w:tcPr>
            <w:tcW w:w="795" w:type="dxa"/>
            <w:tcBorders>
              <w:left w:val="single" w:sz="18" w:space="0" w:color="auto"/>
            </w:tcBorders>
          </w:tcPr>
          <w:p w14:paraId="378350B9"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43BC8DEB"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339D44F7"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336B9458"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4126BAED"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05DDF077"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2E5EBAF5"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0337058D"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70DC9CB4" w14:textId="77777777" w:rsidR="004C1E11" w:rsidRPr="00874C07" w:rsidRDefault="004C1E11" w:rsidP="00A10F8C">
            <w:pPr>
              <w:jc w:val="right"/>
              <w:rPr>
                <w:rFonts w:ascii="Arial" w:hAnsi="Arial" w:cs="Arial"/>
                <w:sz w:val="16"/>
                <w:szCs w:val="16"/>
              </w:rPr>
            </w:pPr>
          </w:p>
        </w:tc>
        <w:tc>
          <w:tcPr>
            <w:tcW w:w="855" w:type="dxa"/>
            <w:tcBorders>
              <w:right w:val="single" w:sz="18" w:space="0" w:color="auto"/>
            </w:tcBorders>
          </w:tcPr>
          <w:p w14:paraId="5A74A538"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tcPr>
          <w:p w14:paraId="47F3419D"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5A290FEE"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74550CE0" w14:textId="77777777" w:rsidR="004C1E11" w:rsidRPr="00874C07" w:rsidRDefault="004C1E11" w:rsidP="00A10F8C">
            <w:pPr>
              <w:jc w:val="right"/>
              <w:rPr>
                <w:rFonts w:ascii="Arial" w:hAnsi="Arial" w:cs="Arial"/>
                <w:sz w:val="16"/>
                <w:szCs w:val="16"/>
              </w:rPr>
            </w:pPr>
          </w:p>
        </w:tc>
      </w:tr>
      <w:tr w:rsidR="004C1E11" w:rsidRPr="00874C07" w14:paraId="6C903DCD" w14:textId="77777777" w:rsidTr="00A10F8C">
        <w:tc>
          <w:tcPr>
            <w:tcW w:w="2515" w:type="dxa"/>
            <w:tcBorders>
              <w:right w:val="single" w:sz="18" w:space="0" w:color="auto"/>
            </w:tcBorders>
            <w:shd w:val="clear" w:color="auto" w:fill="D9F2D0" w:themeFill="accent6" w:themeFillTint="33"/>
          </w:tcPr>
          <w:p w14:paraId="79C8B1FD" w14:textId="77777777" w:rsidR="004C1E11" w:rsidRPr="002131A1" w:rsidRDefault="004C1E11" w:rsidP="00A10F8C">
            <w:pPr>
              <w:jc w:val="right"/>
              <w:rPr>
                <w:rFonts w:ascii="Arial" w:hAnsi="Arial" w:cs="Arial"/>
                <w:b/>
                <w:bCs/>
                <w:sz w:val="16"/>
                <w:szCs w:val="16"/>
              </w:rPr>
            </w:pPr>
            <w:r w:rsidRPr="002131A1">
              <w:rPr>
                <w:rFonts w:ascii="Arial" w:hAnsi="Arial" w:cs="Arial"/>
                <w:b/>
                <w:bCs/>
                <w:sz w:val="16"/>
                <w:szCs w:val="16"/>
              </w:rPr>
              <w:t>Subtotal</w:t>
            </w:r>
          </w:p>
        </w:tc>
        <w:tc>
          <w:tcPr>
            <w:tcW w:w="795" w:type="dxa"/>
            <w:tcBorders>
              <w:left w:val="single" w:sz="18" w:space="0" w:color="auto"/>
            </w:tcBorders>
            <w:shd w:val="clear" w:color="auto" w:fill="D9F2D0" w:themeFill="accent6" w:themeFillTint="33"/>
          </w:tcPr>
          <w:p w14:paraId="23613252"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62D42D8F"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00E4A284"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5E3B5414"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251570F7"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429B6FAC"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6017FF4F"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13AA7423"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0D360E8D" w14:textId="77777777" w:rsidR="004C1E11" w:rsidRPr="00874C07" w:rsidRDefault="004C1E11" w:rsidP="00A10F8C">
            <w:pPr>
              <w:jc w:val="right"/>
              <w:rPr>
                <w:rFonts w:ascii="Arial" w:hAnsi="Arial" w:cs="Arial"/>
                <w:sz w:val="16"/>
                <w:szCs w:val="16"/>
              </w:rPr>
            </w:pPr>
          </w:p>
        </w:tc>
        <w:tc>
          <w:tcPr>
            <w:tcW w:w="855" w:type="dxa"/>
            <w:tcBorders>
              <w:right w:val="single" w:sz="18" w:space="0" w:color="auto"/>
            </w:tcBorders>
            <w:shd w:val="clear" w:color="auto" w:fill="D9F2D0" w:themeFill="accent6" w:themeFillTint="33"/>
          </w:tcPr>
          <w:p w14:paraId="6DD8F4A9"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shd w:val="clear" w:color="auto" w:fill="D9F2D0" w:themeFill="accent6" w:themeFillTint="33"/>
          </w:tcPr>
          <w:p w14:paraId="372EF580"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1F8CFDF4"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9F2D0" w:themeFill="accent6" w:themeFillTint="33"/>
          </w:tcPr>
          <w:p w14:paraId="7EF733EE" w14:textId="77777777" w:rsidR="004C1E11" w:rsidRPr="00874C07" w:rsidRDefault="004C1E11" w:rsidP="00A10F8C">
            <w:pPr>
              <w:jc w:val="right"/>
              <w:rPr>
                <w:rFonts w:ascii="Arial" w:hAnsi="Arial" w:cs="Arial"/>
                <w:sz w:val="16"/>
                <w:szCs w:val="16"/>
              </w:rPr>
            </w:pPr>
          </w:p>
        </w:tc>
      </w:tr>
      <w:tr w:rsidR="004C1E11" w:rsidRPr="00874C07" w14:paraId="75F7105B" w14:textId="77777777" w:rsidTr="00A10F8C">
        <w:tc>
          <w:tcPr>
            <w:tcW w:w="2515" w:type="dxa"/>
            <w:tcBorders>
              <w:right w:val="single" w:sz="18" w:space="0" w:color="auto"/>
            </w:tcBorders>
            <w:shd w:val="clear" w:color="auto" w:fill="DAE9F7" w:themeFill="text2" w:themeFillTint="1A"/>
          </w:tcPr>
          <w:p w14:paraId="749FC38D"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GROSS RECEIPTS TAX AND RATE</w:t>
            </w:r>
          </w:p>
        </w:tc>
        <w:tc>
          <w:tcPr>
            <w:tcW w:w="1590" w:type="dxa"/>
            <w:gridSpan w:val="2"/>
            <w:tcBorders>
              <w:left w:val="single" w:sz="18" w:space="0" w:color="auto"/>
              <w:right w:val="single" w:sz="18" w:space="0" w:color="auto"/>
            </w:tcBorders>
            <w:shd w:val="clear" w:color="auto" w:fill="DAE9F7" w:themeFill="text2" w:themeFillTint="1A"/>
          </w:tcPr>
          <w:p w14:paraId="301DEF96"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077D0E9C"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63A6243A"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77C8AFB1" w14:textId="77777777" w:rsidR="004C1E11" w:rsidRPr="00874C07" w:rsidRDefault="004C1E11" w:rsidP="00A10F8C">
            <w:pPr>
              <w:jc w:val="right"/>
              <w:rPr>
                <w:rFonts w:ascii="Arial" w:hAnsi="Arial" w:cs="Arial"/>
                <w:sz w:val="16"/>
                <w:szCs w:val="16"/>
              </w:rPr>
            </w:pPr>
          </w:p>
        </w:tc>
        <w:tc>
          <w:tcPr>
            <w:tcW w:w="1650" w:type="dxa"/>
            <w:gridSpan w:val="2"/>
            <w:tcBorders>
              <w:left w:val="single" w:sz="18" w:space="0" w:color="auto"/>
              <w:right w:val="single" w:sz="18" w:space="0" w:color="auto"/>
            </w:tcBorders>
            <w:shd w:val="clear" w:color="auto" w:fill="DAE9F7" w:themeFill="text2" w:themeFillTint="1A"/>
          </w:tcPr>
          <w:p w14:paraId="69090558" w14:textId="77777777" w:rsidR="004C1E11" w:rsidRPr="00874C07" w:rsidRDefault="004C1E11" w:rsidP="00A10F8C">
            <w:pPr>
              <w:jc w:val="right"/>
              <w:rPr>
                <w:rFonts w:ascii="Arial" w:hAnsi="Arial" w:cs="Arial"/>
                <w:sz w:val="16"/>
                <w:szCs w:val="16"/>
              </w:rPr>
            </w:pPr>
          </w:p>
        </w:tc>
        <w:tc>
          <w:tcPr>
            <w:tcW w:w="1530" w:type="dxa"/>
            <w:gridSpan w:val="2"/>
            <w:tcBorders>
              <w:left w:val="single" w:sz="18" w:space="0" w:color="auto"/>
              <w:right w:val="single" w:sz="18" w:space="0" w:color="auto"/>
            </w:tcBorders>
            <w:shd w:val="clear" w:color="auto" w:fill="DAE9F7" w:themeFill="text2" w:themeFillTint="1A"/>
          </w:tcPr>
          <w:p w14:paraId="1A1EFE7A"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AE9F7" w:themeFill="text2" w:themeFillTint="1A"/>
          </w:tcPr>
          <w:p w14:paraId="32154B50" w14:textId="77777777" w:rsidR="004C1E11" w:rsidRPr="00874C07" w:rsidRDefault="004C1E11" w:rsidP="00A10F8C">
            <w:pPr>
              <w:jc w:val="right"/>
              <w:rPr>
                <w:rFonts w:ascii="Arial" w:hAnsi="Arial" w:cs="Arial"/>
                <w:sz w:val="16"/>
                <w:szCs w:val="16"/>
              </w:rPr>
            </w:pPr>
          </w:p>
        </w:tc>
      </w:tr>
      <w:tr w:rsidR="004C1E11" w:rsidRPr="00874C07" w14:paraId="163B3EC0" w14:textId="77777777" w:rsidTr="00A10F8C">
        <w:tc>
          <w:tcPr>
            <w:tcW w:w="2515" w:type="dxa"/>
            <w:tcBorders>
              <w:right w:val="single" w:sz="18" w:space="0" w:color="auto"/>
            </w:tcBorders>
          </w:tcPr>
          <w:p w14:paraId="223B5A29" w14:textId="77777777" w:rsidR="004C1E11" w:rsidRPr="00874C07" w:rsidRDefault="004C1E11" w:rsidP="00A10F8C">
            <w:pPr>
              <w:rPr>
                <w:rFonts w:ascii="Arial" w:hAnsi="Arial" w:cs="Arial"/>
                <w:sz w:val="16"/>
                <w:szCs w:val="16"/>
              </w:rPr>
            </w:pPr>
            <w:r>
              <w:rPr>
                <w:rFonts w:ascii="Arial" w:hAnsi="Arial" w:cs="Arial"/>
                <w:sz w:val="16"/>
                <w:szCs w:val="16"/>
              </w:rPr>
              <w:t>GRT and Rate</w:t>
            </w:r>
          </w:p>
        </w:tc>
        <w:tc>
          <w:tcPr>
            <w:tcW w:w="795" w:type="dxa"/>
            <w:tcBorders>
              <w:left w:val="single" w:sz="18" w:space="0" w:color="auto"/>
            </w:tcBorders>
            <w:shd w:val="clear" w:color="auto" w:fill="7F7F7F" w:themeFill="text1" w:themeFillTint="80"/>
          </w:tcPr>
          <w:p w14:paraId="59FEAE56" w14:textId="77777777" w:rsidR="004C1E11" w:rsidRPr="00874C07" w:rsidRDefault="004C1E11" w:rsidP="00A10F8C">
            <w:pPr>
              <w:jc w:val="right"/>
              <w:rPr>
                <w:rFonts w:ascii="Arial" w:hAnsi="Arial" w:cs="Arial"/>
                <w:sz w:val="16"/>
                <w:szCs w:val="16"/>
              </w:rPr>
            </w:pPr>
            <w:r>
              <w:rPr>
                <w:rFonts w:ascii="Arial" w:hAnsi="Arial" w:cs="Arial"/>
                <w:sz w:val="16"/>
                <w:szCs w:val="16"/>
              </w:rPr>
              <w:t>N/A</w:t>
            </w:r>
          </w:p>
        </w:tc>
        <w:tc>
          <w:tcPr>
            <w:tcW w:w="795" w:type="dxa"/>
            <w:tcBorders>
              <w:right w:val="single" w:sz="18" w:space="0" w:color="auto"/>
            </w:tcBorders>
          </w:tcPr>
          <w:p w14:paraId="1A72F21C"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7F7F7F" w:themeFill="text1" w:themeFillTint="80"/>
          </w:tcPr>
          <w:p w14:paraId="46BEDFFB" w14:textId="77777777" w:rsidR="004C1E11" w:rsidRPr="00874C07" w:rsidRDefault="004C1E11" w:rsidP="00A10F8C">
            <w:pPr>
              <w:jc w:val="right"/>
              <w:rPr>
                <w:rFonts w:ascii="Arial" w:hAnsi="Arial" w:cs="Arial"/>
                <w:sz w:val="16"/>
                <w:szCs w:val="16"/>
              </w:rPr>
            </w:pPr>
            <w:r>
              <w:rPr>
                <w:rFonts w:ascii="Arial" w:hAnsi="Arial" w:cs="Arial"/>
                <w:sz w:val="16"/>
                <w:szCs w:val="16"/>
              </w:rPr>
              <w:t>N/A</w:t>
            </w:r>
          </w:p>
        </w:tc>
        <w:tc>
          <w:tcPr>
            <w:tcW w:w="795" w:type="dxa"/>
            <w:tcBorders>
              <w:right w:val="single" w:sz="18" w:space="0" w:color="auto"/>
            </w:tcBorders>
          </w:tcPr>
          <w:p w14:paraId="23A388C9"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7F7F7F" w:themeFill="text1" w:themeFillTint="80"/>
          </w:tcPr>
          <w:p w14:paraId="53C35060" w14:textId="77777777" w:rsidR="004C1E11" w:rsidRPr="00874C07" w:rsidRDefault="004C1E11" w:rsidP="00A10F8C">
            <w:pPr>
              <w:jc w:val="right"/>
              <w:rPr>
                <w:rFonts w:ascii="Arial" w:hAnsi="Arial" w:cs="Arial"/>
                <w:sz w:val="16"/>
                <w:szCs w:val="16"/>
              </w:rPr>
            </w:pPr>
            <w:r>
              <w:rPr>
                <w:rFonts w:ascii="Arial" w:hAnsi="Arial" w:cs="Arial"/>
                <w:sz w:val="16"/>
                <w:szCs w:val="16"/>
              </w:rPr>
              <w:t>N/A</w:t>
            </w:r>
          </w:p>
        </w:tc>
        <w:tc>
          <w:tcPr>
            <w:tcW w:w="795" w:type="dxa"/>
            <w:tcBorders>
              <w:right w:val="single" w:sz="18" w:space="0" w:color="auto"/>
            </w:tcBorders>
          </w:tcPr>
          <w:p w14:paraId="06EF460D"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7F7F7F" w:themeFill="text1" w:themeFillTint="80"/>
          </w:tcPr>
          <w:p w14:paraId="245F05AA" w14:textId="77777777" w:rsidR="004C1E11" w:rsidRPr="00874C07" w:rsidRDefault="004C1E11" w:rsidP="00A10F8C">
            <w:pPr>
              <w:jc w:val="right"/>
              <w:rPr>
                <w:rFonts w:ascii="Arial" w:hAnsi="Arial" w:cs="Arial"/>
                <w:sz w:val="16"/>
                <w:szCs w:val="16"/>
              </w:rPr>
            </w:pPr>
            <w:r>
              <w:rPr>
                <w:rFonts w:ascii="Arial" w:hAnsi="Arial" w:cs="Arial"/>
                <w:sz w:val="16"/>
                <w:szCs w:val="16"/>
              </w:rPr>
              <w:t>N/A</w:t>
            </w:r>
          </w:p>
        </w:tc>
        <w:tc>
          <w:tcPr>
            <w:tcW w:w="795" w:type="dxa"/>
            <w:tcBorders>
              <w:right w:val="single" w:sz="18" w:space="0" w:color="auto"/>
            </w:tcBorders>
          </w:tcPr>
          <w:p w14:paraId="6C691349"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7F7F7F" w:themeFill="text1" w:themeFillTint="80"/>
          </w:tcPr>
          <w:p w14:paraId="1615D122" w14:textId="77777777" w:rsidR="004C1E11" w:rsidRPr="00874C07" w:rsidRDefault="004C1E11" w:rsidP="00A10F8C">
            <w:pPr>
              <w:jc w:val="right"/>
              <w:rPr>
                <w:rFonts w:ascii="Arial" w:hAnsi="Arial" w:cs="Arial"/>
                <w:sz w:val="16"/>
                <w:szCs w:val="16"/>
              </w:rPr>
            </w:pPr>
            <w:r>
              <w:rPr>
                <w:rFonts w:ascii="Arial" w:hAnsi="Arial" w:cs="Arial"/>
                <w:sz w:val="16"/>
                <w:szCs w:val="16"/>
              </w:rPr>
              <w:t>N/A</w:t>
            </w:r>
          </w:p>
        </w:tc>
        <w:tc>
          <w:tcPr>
            <w:tcW w:w="855" w:type="dxa"/>
            <w:tcBorders>
              <w:right w:val="single" w:sz="18" w:space="0" w:color="auto"/>
            </w:tcBorders>
          </w:tcPr>
          <w:p w14:paraId="5E04B155" w14:textId="77777777" w:rsidR="004C1E11" w:rsidRPr="00874C07" w:rsidRDefault="004C1E11" w:rsidP="00A10F8C">
            <w:pPr>
              <w:jc w:val="right"/>
              <w:rPr>
                <w:rFonts w:ascii="Arial" w:hAnsi="Arial" w:cs="Arial"/>
                <w:sz w:val="16"/>
                <w:szCs w:val="16"/>
              </w:rPr>
            </w:pPr>
          </w:p>
        </w:tc>
        <w:tc>
          <w:tcPr>
            <w:tcW w:w="735" w:type="dxa"/>
            <w:tcBorders>
              <w:left w:val="single" w:sz="18" w:space="0" w:color="auto"/>
            </w:tcBorders>
            <w:shd w:val="clear" w:color="auto" w:fill="7F7F7F" w:themeFill="text1" w:themeFillTint="80"/>
          </w:tcPr>
          <w:p w14:paraId="7513FB9E" w14:textId="77777777" w:rsidR="004C1E11" w:rsidRPr="00874C07" w:rsidRDefault="004C1E11" w:rsidP="00A10F8C">
            <w:pPr>
              <w:jc w:val="right"/>
              <w:rPr>
                <w:rFonts w:ascii="Arial" w:hAnsi="Arial" w:cs="Arial"/>
                <w:sz w:val="16"/>
                <w:szCs w:val="16"/>
              </w:rPr>
            </w:pPr>
            <w:r>
              <w:rPr>
                <w:rFonts w:ascii="Arial" w:hAnsi="Arial" w:cs="Arial"/>
                <w:sz w:val="16"/>
                <w:szCs w:val="16"/>
              </w:rPr>
              <w:t>N/A</w:t>
            </w:r>
          </w:p>
        </w:tc>
        <w:tc>
          <w:tcPr>
            <w:tcW w:w="795" w:type="dxa"/>
            <w:tcBorders>
              <w:right w:val="single" w:sz="18" w:space="0" w:color="auto"/>
            </w:tcBorders>
          </w:tcPr>
          <w:p w14:paraId="1AA8D243"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5997238A" w14:textId="77777777" w:rsidR="004C1E11" w:rsidRPr="00874C07" w:rsidRDefault="004C1E11" w:rsidP="00A10F8C">
            <w:pPr>
              <w:jc w:val="right"/>
              <w:rPr>
                <w:rFonts w:ascii="Arial" w:hAnsi="Arial" w:cs="Arial"/>
                <w:sz w:val="16"/>
                <w:szCs w:val="16"/>
              </w:rPr>
            </w:pPr>
          </w:p>
        </w:tc>
      </w:tr>
      <w:tr w:rsidR="004C1E11" w:rsidRPr="00874C07" w14:paraId="37DC0C47" w14:textId="77777777" w:rsidTr="00A10F8C">
        <w:tc>
          <w:tcPr>
            <w:tcW w:w="2515" w:type="dxa"/>
            <w:tcBorders>
              <w:right w:val="single" w:sz="18" w:space="0" w:color="auto"/>
            </w:tcBorders>
            <w:shd w:val="clear" w:color="auto" w:fill="D9F2D0" w:themeFill="accent6" w:themeFillTint="33"/>
          </w:tcPr>
          <w:p w14:paraId="79E30883" w14:textId="77777777" w:rsidR="004C1E11" w:rsidRPr="002131A1" w:rsidRDefault="004C1E11" w:rsidP="00A10F8C">
            <w:pPr>
              <w:jc w:val="right"/>
              <w:rPr>
                <w:rFonts w:ascii="Arial" w:hAnsi="Arial" w:cs="Arial"/>
                <w:b/>
                <w:bCs/>
                <w:sz w:val="16"/>
                <w:szCs w:val="16"/>
              </w:rPr>
            </w:pPr>
            <w:r w:rsidRPr="002131A1">
              <w:rPr>
                <w:rFonts w:ascii="Arial" w:hAnsi="Arial" w:cs="Arial"/>
                <w:b/>
                <w:bCs/>
                <w:sz w:val="16"/>
                <w:szCs w:val="16"/>
              </w:rPr>
              <w:t>TOTAL COMPENSATION</w:t>
            </w:r>
          </w:p>
        </w:tc>
        <w:tc>
          <w:tcPr>
            <w:tcW w:w="795" w:type="dxa"/>
            <w:tcBorders>
              <w:left w:val="single" w:sz="18" w:space="0" w:color="auto"/>
              <w:bottom w:val="single" w:sz="18" w:space="0" w:color="auto"/>
            </w:tcBorders>
            <w:shd w:val="clear" w:color="auto" w:fill="D9F2D0" w:themeFill="accent6" w:themeFillTint="33"/>
          </w:tcPr>
          <w:p w14:paraId="15CA95B5" w14:textId="1B396F6B" w:rsidR="004C1E11" w:rsidRPr="00874C07" w:rsidRDefault="004C1E11" w:rsidP="00A10F8C">
            <w:pPr>
              <w:jc w:val="right"/>
              <w:rPr>
                <w:rFonts w:ascii="Arial" w:hAnsi="Arial" w:cs="Arial"/>
                <w:sz w:val="16"/>
                <w:szCs w:val="16"/>
              </w:rPr>
            </w:pPr>
          </w:p>
        </w:tc>
        <w:tc>
          <w:tcPr>
            <w:tcW w:w="795" w:type="dxa"/>
            <w:tcBorders>
              <w:bottom w:val="single" w:sz="18" w:space="0" w:color="auto"/>
              <w:right w:val="single" w:sz="18" w:space="0" w:color="auto"/>
            </w:tcBorders>
            <w:shd w:val="clear" w:color="auto" w:fill="D9F2D0" w:themeFill="accent6" w:themeFillTint="33"/>
          </w:tcPr>
          <w:p w14:paraId="17DE0E02" w14:textId="5BDF291F" w:rsidR="004C1E11" w:rsidRPr="00874C07" w:rsidRDefault="004C1E11" w:rsidP="00A10F8C">
            <w:pPr>
              <w:jc w:val="right"/>
              <w:rPr>
                <w:rFonts w:ascii="Arial" w:hAnsi="Arial" w:cs="Arial"/>
                <w:sz w:val="16"/>
                <w:szCs w:val="16"/>
              </w:rPr>
            </w:pPr>
          </w:p>
        </w:tc>
        <w:tc>
          <w:tcPr>
            <w:tcW w:w="795" w:type="dxa"/>
            <w:tcBorders>
              <w:left w:val="single" w:sz="18" w:space="0" w:color="auto"/>
              <w:bottom w:val="single" w:sz="18" w:space="0" w:color="auto"/>
            </w:tcBorders>
            <w:shd w:val="clear" w:color="auto" w:fill="D9F2D0" w:themeFill="accent6" w:themeFillTint="33"/>
          </w:tcPr>
          <w:p w14:paraId="3CCC209E" w14:textId="5497BA9E" w:rsidR="004C1E11" w:rsidRPr="00874C07" w:rsidRDefault="004C1E11" w:rsidP="00A10F8C">
            <w:pPr>
              <w:jc w:val="right"/>
              <w:rPr>
                <w:rFonts w:ascii="Arial" w:hAnsi="Arial" w:cs="Arial"/>
                <w:sz w:val="16"/>
                <w:szCs w:val="16"/>
              </w:rPr>
            </w:pPr>
          </w:p>
        </w:tc>
        <w:tc>
          <w:tcPr>
            <w:tcW w:w="795" w:type="dxa"/>
            <w:tcBorders>
              <w:bottom w:val="single" w:sz="18" w:space="0" w:color="auto"/>
              <w:right w:val="single" w:sz="18" w:space="0" w:color="auto"/>
            </w:tcBorders>
            <w:shd w:val="clear" w:color="auto" w:fill="D9F2D0" w:themeFill="accent6" w:themeFillTint="33"/>
          </w:tcPr>
          <w:p w14:paraId="7E0C2895" w14:textId="7E49142B" w:rsidR="004C1E11" w:rsidRPr="00874C07" w:rsidRDefault="004C1E11" w:rsidP="00A10F8C">
            <w:pPr>
              <w:jc w:val="right"/>
              <w:rPr>
                <w:rFonts w:ascii="Arial" w:hAnsi="Arial" w:cs="Arial"/>
                <w:sz w:val="16"/>
                <w:szCs w:val="16"/>
              </w:rPr>
            </w:pPr>
          </w:p>
        </w:tc>
        <w:tc>
          <w:tcPr>
            <w:tcW w:w="795" w:type="dxa"/>
            <w:tcBorders>
              <w:left w:val="single" w:sz="18" w:space="0" w:color="auto"/>
              <w:bottom w:val="single" w:sz="18" w:space="0" w:color="auto"/>
            </w:tcBorders>
            <w:shd w:val="clear" w:color="auto" w:fill="D9F2D0" w:themeFill="accent6" w:themeFillTint="33"/>
          </w:tcPr>
          <w:p w14:paraId="337DDE81" w14:textId="0E0C05D9" w:rsidR="004C1E11" w:rsidRPr="00874C07" w:rsidRDefault="004C1E11" w:rsidP="00A10F8C">
            <w:pPr>
              <w:jc w:val="right"/>
              <w:rPr>
                <w:rFonts w:ascii="Arial" w:hAnsi="Arial" w:cs="Arial"/>
                <w:sz w:val="16"/>
                <w:szCs w:val="16"/>
              </w:rPr>
            </w:pPr>
          </w:p>
        </w:tc>
        <w:tc>
          <w:tcPr>
            <w:tcW w:w="795" w:type="dxa"/>
            <w:tcBorders>
              <w:bottom w:val="single" w:sz="18" w:space="0" w:color="auto"/>
              <w:right w:val="single" w:sz="18" w:space="0" w:color="auto"/>
            </w:tcBorders>
            <w:shd w:val="clear" w:color="auto" w:fill="D9F2D0" w:themeFill="accent6" w:themeFillTint="33"/>
          </w:tcPr>
          <w:p w14:paraId="7ECDD6CC" w14:textId="3AB00712" w:rsidR="004C1E11" w:rsidRPr="00874C07" w:rsidRDefault="004C1E11" w:rsidP="00A10F8C">
            <w:pPr>
              <w:jc w:val="right"/>
              <w:rPr>
                <w:rFonts w:ascii="Arial" w:hAnsi="Arial" w:cs="Arial"/>
                <w:sz w:val="16"/>
                <w:szCs w:val="16"/>
              </w:rPr>
            </w:pPr>
          </w:p>
        </w:tc>
        <w:tc>
          <w:tcPr>
            <w:tcW w:w="795" w:type="dxa"/>
            <w:tcBorders>
              <w:left w:val="single" w:sz="18" w:space="0" w:color="auto"/>
              <w:bottom w:val="single" w:sz="18" w:space="0" w:color="auto"/>
            </w:tcBorders>
            <w:shd w:val="clear" w:color="auto" w:fill="D9F2D0" w:themeFill="accent6" w:themeFillTint="33"/>
          </w:tcPr>
          <w:p w14:paraId="39B64B71" w14:textId="5B9693C6" w:rsidR="004C1E11" w:rsidRPr="00874C07" w:rsidRDefault="004C1E11" w:rsidP="00A10F8C">
            <w:pPr>
              <w:jc w:val="right"/>
              <w:rPr>
                <w:rFonts w:ascii="Arial" w:hAnsi="Arial" w:cs="Arial"/>
                <w:sz w:val="16"/>
                <w:szCs w:val="16"/>
              </w:rPr>
            </w:pPr>
          </w:p>
        </w:tc>
        <w:tc>
          <w:tcPr>
            <w:tcW w:w="795" w:type="dxa"/>
            <w:tcBorders>
              <w:bottom w:val="single" w:sz="18" w:space="0" w:color="auto"/>
              <w:right w:val="single" w:sz="18" w:space="0" w:color="auto"/>
            </w:tcBorders>
            <w:shd w:val="clear" w:color="auto" w:fill="D9F2D0" w:themeFill="accent6" w:themeFillTint="33"/>
          </w:tcPr>
          <w:p w14:paraId="2179074B" w14:textId="40BE3225" w:rsidR="004C1E11" w:rsidRPr="00874C07" w:rsidRDefault="004C1E11" w:rsidP="00A10F8C">
            <w:pPr>
              <w:jc w:val="right"/>
              <w:rPr>
                <w:rFonts w:ascii="Arial" w:hAnsi="Arial" w:cs="Arial"/>
                <w:sz w:val="16"/>
                <w:szCs w:val="16"/>
              </w:rPr>
            </w:pPr>
          </w:p>
        </w:tc>
        <w:tc>
          <w:tcPr>
            <w:tcW w:w="795" w:type="dxa"/>
            <w:tcBorders>
              <w:left w:val="single" w:sz="18" w:space="0" w:color="auto"/>
              <w:bottom w:val="single" w:sz="18" w:space="0" w:color="auto"/>
            </w:tcBorders>
            <w:shd w:val="clear" w:color="auto" w:fill="D9F2D0" w:themeFill="accent6" w:themeFillTint="33"/>
          </w:tcPr>
          <w:p w14:paraId="3B198889" w14:textId="4932E669" w:rsidR="004C1E11" w:rsidRPr="00874C07" w:rsidRDefault="004C1E11" w:rsidP="00A10F8C">
            <w:pPr>
              <w:jc w:val="right"/>
              <w:rPr>
                <w:rFonts w:ascii="Arial" w:hAnsi="Arial" w:cs="Arial"/>
                <w:sz w:val="16"/>
                <w:szCs w:val="16"/>
              </w:rPr>
            </w:pPr>
          </w:p>
        </w:tc>
        <w:tc>
          <w:tcPr>
            <w:tcW w:w="855" w:type="dxa"/>
            <w:tcBorders>
              <w:bottom w:val="single" w:sz="18" w:space="0" w:color="auto"/>
              <w:right w:val="single" w:sz="18" w:space="0" w:color="auto"/>
            </w:tcBorders>
            <w:shd w:val="clear" w:color="auto" w:fill="D9F2D0" w:themeFill="accent6" w:themeFillTint="33"/>
          </w:tcPr>
          <w:p w14:paraId="5D97C3C3" w14:textId="546887E9" w:rsidR="004C1E11" w:rsidRPr="00874C07" w:rsidRDefault="004C1E11" w:rsidP="00A10F8C">
            <w:pPr>
              <w:jc w:val="right"/>
              <w:rPr>
                <w:rFonts w:ascii="Arial" w:hAnsi="Arial" w:cs="Arial"/>
                <w:sz w:val="16"/>
                <w:szCs w:val="16"/>
              </w:rPr>
            </w:pPr>
          </w:p>
        </w:tc>
        <w:tc>
          <w:tcPr>
            <w:tcW w:w="735" w:type="dxa"/>
            <w:tcBorders>
              <w:left w:val="single" w:sz="18" w:space="0" w:color="auto"/>
              <w:bottom w:val="single" w:sz="18" w:space="0" w:color="auto"/>
            </w:tcBorders>
            <w:shd w:val="clear" w:color="auto" w:fill="D9F2D0" w:themeFill="accent6" w:themeFillTint="33"/>
          </w:tcPr>
          <w:p w14:paraId="223E016F" w14:textId="5ED2B4A2" w:rsidR="004C1E11" w:rsidRPr="00874C07" w:rsidRDefault="004C1E11" w:rsidP="00A10F8C">
            <w:pPr>
              <w:jc w:val="right"/>
              <w:rPr>
                <w:rFonts w:ascii="Arial" w:hAnsi="Arial" w:cs="Arial"/>
                <w:sz w:val="16"/>
                <w:szCs w:val="16"/>
              </w:rPr>
            </w:pPr>
          </w:p>
        </w:tc>
        <w:tc>
          <w:tcPr>
            <w:tcW w:w="795" w:type="dxa"/>
            <w:tcBorders>
              <w:bottom w:val="single" w:sz="18" w:space="0" w:color="auto"/>
              <w:right w:val="single" w:sz="18" w:space="0" w:color="auto"/>
            </w:tcBorders>
            <w:shd w:val="clear" w:color="auto" w:fill="D9F2D0" w:themeFill="accent6" w:themeFillTint="33"/>
          </w:tcPr>
          <w:p w14:paraId="3FC9C0E3" w14:textId="288DB12C"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18" w:space="0" w:color="auto"/>
              <w:right w:val="single" w:sz="18" w:space="0" w:color="auto"/>
            </w:tcBorders>
            <w:shd w:val="clear" w:color="auto" w:fill="D9F2D0" w:themeFill="accent6" w:themeFillTint="33"/>
          </w:tcPr>
          <w:p w14:paraId="39F99BD5" w14:textId="73052C9E" w:rsidR="004C1E11" w:rsidRPr="00874C07" w:rsidRDefault="004C1E11" w:rsidP="00A10F8C">
            <w:pPr>
              <w:jc w:val="right"/>
              <w:rPr>
                <w:rFonts w:ascii="Arial" w:hAnsi="Arial" w:cs="Arial"/>
                <w:sz w:val="16"/>
                <w:szCs w:val="16"/>
              </w:rPr>
            </w:pPr>
          </w:p>
        </w:tc>
      </w:tr>
    </w:tbl>
    <w:p w14:paraId="576B04F6" w14:textId="77777777" w:rsidR="00172C03" w:rsidRDefault="00172C03" w:rsidP="000C6297">
      <w:pPr>
        <w:jc w:val="both"/>
        <w:rPr>
          <w:rFonts w:ascii="Arial" w:eastAsia="Calibri" w:hAnsi="Arial" w:cs="Arial"/>
          <w:bCs/>
          <w:kern w:val="0"/>
          <w:sz w:val="20"/>
          <w:szCs w:val="20"/>
          <w14:ligatures w14:val="none"/>
        </w:rPr>
      </w:pPr>
    </w:p>
    <w:p w14:paraId="4BCE70C9" w14:textId="335CD27A" w:rsidR="00E7355E" w:rsidRDefault="00631AE4" w:rsidP="00631AE4">
      <w:pPr>
        <w:jc w:val="both"/>
        <w:rPr>
          <w:rFonts w:ascii="Arial" w:eastAsia="Calibri" w:hAnsi="Arial" w:cs="Arial"/>
          <w:bCs/>
          <w:kern w:val="0"/>
          <w:sz w:val="20"/>
          <w:szCs w:val="20"/>
          <w14:ligatures w14:val="none"/>
        </w:rPr>
      </w:pPr>
      <w:r w:rsidRPr="006259D6">
        <w:rPr>
          <w:rFonts w:ascii="Arial" w:eastAsia="Calibri" w:hAnsi="Arial" w:cs="Arial"/>
          <w:b/>
          <w:kern w:val="0"/>
          <w:sz w:val="20"/>
          <w:szCs w:val="20"/>
          <w:u w:val="single"/>
          <w14:ligatures w14:val="none"/>
        </w:rPr>
        <w:t xml:space="preserve">Table </w:t>
      </w:r>
      <w:r w:rsidR="004C1E11">
        <w:rPr>
          <w:rFonts w:ascii="Arial" w:eastAsia="Calibri" w:hAnsi="Arial" w:cs="Arial"/>
          <w:b/>
          <w:kern w:val="0"/>
          <w:sz w:val="20"/>
          <w:szCs w:val="20"/>
          <w:u w:val="single"/>
          <w14:ligatures w14:val="none"/>
        </w:rPr>
        <w:t>2</w:t>
      </w:r>
      <w:r w:rsidRPr="006259D6">
        <w:rPr>
          <w:rFonts w:ascii="Arial" w:eastAsia="Calibri" w:hAnsi="Arial" w:cs="Arial"/>
          <w:b/>
          <w:kern w:val="0"/>
          <w:sz w:val="20"/>
          <w:szCs w:val="20"/>
          <w:u w:val="single"/>
          <w14:ligatures w14:val="none"/>
        </w:rPr>
        <w:t>. Fiscal Year End 20</w:t>
      </w:r>
      <w:r>
        <w:rPr>
          <w:rFonts w:ascii="Arial" w:eastAsia="Calibri" w:hAnsi="Arial" w:cs="Arial"/>
          <w:b/>
          <w:kern w:val="0"/>
          <w:sz w:val="20"/>
          <w:szCs w:val="20"/>
          <w:u w:val="single"/>
          <w14:ligatures w14:val="none"/>
        </w:rPr>
        <w:t>32</w:t>
      </w:r>
      <w:r w:rsidRPr="006259D6">
        <w:rPr>
          <w:rFonts w:ascii="Arial" w:eastAsia="Calibri" w:hAnsi="Arial" w:cs="Arial"/>
          <w:b/>
          <w:kern w:val="0"/>
          <w:sz w:val="20"/>
          <w:szCs w:val="20"/>
          <w:u w:val="single"/>
          <w14:ligatures w14:val="none"/>
        </w:rPr>
        <w:t xml:space="preserve"> Through 20</w:t>
      </w:r>
      <w:r>
        <w:rPr>
          <w:rFonts w:ascii="Arial" w:eastAsia="Calibri" w:hAnsi="Arial" w:cs="Arial"/>
          <w:b/>
          <w:kern w:val="0"/>
          <w:sz w:val="20"/>
          <w:szCs w:val="20"/>
          <w:u w:val="single"/>
          <w14:ligatures w14:val="none"/>
        </w:rPr>
        <w:t>33</w:t>
      </w:r>
      <w:r w:rsidR="00E7355E">
        <w:rPr>
          <w:rFonts w:ascii="Arial" w:eastAsia="Calibri" w:hAnsi="Arial" w:cs="Arial"/>
          <w:b/>
          <w:kern w:val="0"/>
          <w:sz w:val="20"/>
          <w:szCs w:val="20"/>
          <w:u w:val="single"/>
          <w14:ligatures w14:val="none"/>
        </w:rPr>
        <w:t xml:space="preserve"> </w:t>
      </w:r>
      <w:r w:rsidR="00E7355E">
        <w:rPr>
          <w:rFonts w:ascii="Arial" w:eastAsia="Calibri" w:hAnsi="Arial" w:cs="Arial"/>
          <w:b/>
          <w:kern w:val="0"/>
          <w:sz w:val="20"/>
          <w:szCs w:val="20"/>
          <w:u w:val="single"/>
          <w14:ligatures w14:val="none"/>
        </w:rPr>
        <w:br/>
      </w:r>
      <w:r w:rsidR="00E7355E" w:rsidRPr="00E7355E">
        <w:rPr>
          <w:rFonts w:ascii="Arial" w:eastAsia="Calibri" w:hAnsi="Arial" w:cs="Arial"/>
          <w:bCs/>
          <w:kern w:val="0"/>
          <w:sz w:val="20"/>
          <w:szCs w:val="20"/>
          <w14:ligatures w14:val="none"/>
        </w:rPr>
        <w:t>If</w:t>
      </w:r>
      <w:r w:rsidR="00E7355E">
        <w:rPr>
          <w:rFonts w:ascii="Arial" w:eastAsia="Calibri" w:hAnsi="Arial" w:cs="Arial"/>
          <w:bCs/>
          <w:kern w:val="0"/>
          <w:sz w:val="20"/>
          <w:szCs w:val="20"/>
          <w14:ligatures w14:val="none"/>
        </w:rPr>
        <w:t xml:space="preserve"> additional one-year terms are allowable and</w:t>
      </w:r>
      <w:r w:rsidR="00E7355E" w:rsidRPr="00E7355E">
        <w:rPr>
          <w:rFonts w:ascii="Arial" w:eastAsia="Calibri" w:hAnsi="Arial" w:cs="Arial"/>
          <w:bCs/>
          <w:kern w:val="0"/>
          <w:sz w:val="20"/>
          <w:szCs w:val="20"/>
          <w14:ligatures w14:val="none"/>
        </w:rPr>
        <w:t xml:space="preserve"> extended as described in Section 17.1.</w:t>
      </w:r>
      <w:r w:rsidR="001B6AD4">
        <w:rPr>
          <w:rFonts w:ascii="Arial" w:eastAsia="Calibri" w:hAnsi="Arial" w:cs="Arial"/>
          <w:bCs/>
          <w:kern w:val="0"/>
          <w:sz w:val="20"/>
          <w:szCs w:val="20"/>
          <w14:ligatures w14:val="none"/>
        </w:rPr>
        <w:t>2</w:t>
      </w:r>
      <w:r w:rsidR="00E7355E" w:rsidRPr="00E7355E">
        <w:rPr>
          <w:rFonts w:ascii="Arial" w:eastAsia="Calibri" w:hAnsi="Arial" w:cs="Arial"/>
          <w:bCs/>
          <w:kern w:val="0"/>
          <w:sz w:val="20"/>
          <w:szCs w:val="20"/>
          <w14:ligatures w14:val="none"/>
        </w:rPr>
        <w:t xml:space="preserve"> of the RFP.</w:t>
      </w:r>
    </w:p>
    <w:tbl>
      <w:tblPr>
        <w:tblStyle w:val="TableGrid"/>
        <w:tblpPr w:leftFromText="180" w:rightFromText="180" w:vertAnchor="text" w:tblpY="1"/>
        <w:tblOverlap w:val="never"/>
        <w:tblW w:w="6595" w:type="dxa"/>
        <w:tblLayout w:type="fixed"/>
        <w:tblCellMar>
          <w:top w:w="72" w:type="dxa"/>
          <w:left w:w="72" w:type="dxa"/>
          <w:bottom w:w="72" w:type="dxa"/>
          <w:right w:w="72" w:type="dxa"/>
        </w:tblCellMar>
        <w:tblLook w:val="04A0" w:firstRow="1" w:lastRow="0" w:firstColumn="1" w:lastColumn="0" w:noHBand="0" w:noVBand="1"/>
      </w:tblPr>
      <w:tblGrid>
        <w:gridCol w:w="2515"/>
        <w:gridCol w:w="795"/>
        <w:gridCol w:w="795"/>
        <w:gridCol w:w="795"/>
        <w:gridCol w:w="795"/>
        <w:gridCol w:w="900"/>
      </w:tblGrid>
      <w:tr w:rsidR="004C1E11" w:rsidRPr="00874C07" w14:paraId="60C2BAD5" w14:textId="77777777" w:rsidTr="00A10F8C">
        <w:tc>
          <w:tcPr>
            <w:tcW w:w="2515" w:type="dxa"/>
            <w:tcBorders>
              <w:right w:val="single" w:sz="18" w:space="0" w:color="auto"/>
            </w:tcBorders>
          </w:tcPr>
          <w:p w14:paraId="7D7E303C" w14:textId="77777777" w:rsidR="004C1E11" w:rsidRPr="00874C07" w:rsidRDefault="004C1E11" w:rsidP="00A10F8C">
            <w:pPr>
              <w:rPr>
                <w:rFonts w:ascii="Arial" w:hAnsi="Arial" w:cs="Arial"/>
                <w:sz w:val="16"/>
                <w:szCs w:val="16"/>
              </w:rPr>
            </w:pPr>
          </w:p>
        </w:tc>
        <w:tc>
          <w:tcPr>
            <w:tcW w:w="1590" w:type="dxa"/>
            <w:gridSpan w:val="2"/>
            <w:tcBorders>
              <w:top w:val="single" w:sz="18" w:space="0" w:color="auto"/>
              <w:left w:val="single" w:sz="18" w:space="0" w:color="auto"/>
              <w:right w:val="single" w:sz="18" w:space="0" w:color="auto"/>
            </w:tcBorders>
            <w:shd w:val="clear" w:color="auto" w:fill="DAE9F7" w:themeFill="text2" w:themeFillTint="1A"/>
          </w:tcPr>
          <w:p w14:paraId="6D0D5BB7"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FYE</w:t>
            </w:r>
          </w:p>
          <w:p w14:paraId="3484674E"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6/30/</w:t>
            </w:r>
            <w:r>
              <w:rPr>
                <w:rFonts w:ascii="Arial" w:hAnsi="Arial" w:cs="Arial"/>
                <w:b/>
                <w:bCs/>
                <w:sz w:val="16"/>
                <w:szCs w:val="16"/>
              </w:rPr>
              <w:t>32</w:t>
            </w:r>
          </w:p>
        </w:tc>
        <w:tc>
          <w:tcPr>
            <w:tcW w:w="1590" w:type="dxa"/>
            <w:gridSpan w:val="2"/>
            <w:tcBorders>
              <w:top w:val="single" w:sz="18" w:space="0" w:color="auto"/>
              <w:left w:val="single" w:sz="18" w:space="0" w:color="auto"/>
              <w:right w:val="single" w:sz="18" w:space="0" w:color="auto"/>
            </w:tcBorders>
            <w:shd w:val="clear" w:color="auto" w:fill="DAE9F7" w:themeFill="text2" w:themeFillTint="1A"/>
          </w:tcPr>
          <w:p w14:paraId="567BDD7F"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FYE</w:t>
            </w:r>
          </w:p>
          <w:p w14:paraId="68ED39E2"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6/30/</w:t>
            </w:r>
            <w:r>
              <w:rPr>
                <w:rFonts w:ascii="Arial" w:hAnsi="Arial" w:cs="Arial"/>
                <w:b/>
                <w:bCs/>
                <w:sz w:val="16"/>
                <w:szCs w:val="16"/>
              </w:rPr>
              <w:t>33</w:t>
            </w:r>
          </w:p>
        </w:tc>
        <w:tc>
          <w:tcPr>
            <w:tcW w:w="900" w:type="dxa"/>
            <w:tcBorders>
              <w:top w:val="single" w:sz="18" w:space="0" w:color="auto"/>
              <w:left w:val="single" w:sz="18" w:space="0" w:color="auto"/>
              <w:bottom w:val="single" w:sz="2" w:space="0" w:color="auto"/>
              <w:right w:val="single" w:sz="18" w:space="0" w:color="auto"/>
            </w:tcBorders>
          </w:tcPr>
          <w:p w14:paraId="6FD290C1"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TOTAL COSTS</w:t>
            </w:r>
          </w:p>
          <w:p w14:paraId="7C082D67" w14:textId="77777777" w:rsidR="004C1E11" w:rsidRPr="00874C07" w:rsidRDefault="004C1E11" w:rsidP="00A10F8C">
            <w:pPr>
              <w:jc w:val="center"/>
              <w:rPr>
                <w:rFonts w:ascii="Arial" w:hAnsi="Arial" w:cs="Arial"/>
                <w:b/>
                <w:bCs/>
                <w:sz w:val="16"/>
                <w:szCs w:val="16"/>
              </w:rPr>
            </w:pPr>
          </w:p>
        </w:tc>
      </w:tr>
      <w:tr w:rsidR="004C1E11" w:rsidRPr="00874C07" w14:paraId="342429C1" w14:textId="77777777" w:rsidTr="00A10F8C">
        <w:tc>
          <w:tcPr>
            <w:tcW w:w="2515" w:type="dxa"/>
            <w:tcBorders>
              <w:right w:val="single" w:sz="18" w:space="0" w:color="auto"/>
            </w:tcBorders>
          </w:tcPr>
          <w:p w14:paraId="2986654E" w14:textId="77777777" w:rsidR="004C1E11" w:rsidRPr="00874C07" w:rsidRDefault="004C1E11" w:rsidP="00A10F8C">
            <w:pPr>
              <w:rPr>
                <w:rFonts w:ascii="Arial" w:hAnsi="Arial" w:cs="Arial"/>
                <w:sz w:val="16"/>
                <w:szCs w:val="16"/>
              </w:rPr>
            </w:pPr>
          </w:p>
        </w:tc>
        <w:tc>
          <w:tcPr>
            <w:tcW w:w="795" w:type="dxa"/>
            <w:tcBorders>
              <w:left w:val="single" w:sz="18" w:space="0" w:color="auto"/>
            </w:tcBorders>
          </w:tcPr>
          <w:p w14:paraId="23E938B4"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HOURS</w:t>
            </w:r>
          </w:p>
        </w:tc>
        <w:tc>
          <w:tcPr>
            <w:tcW w:w="795" w:type="dxa"/>
            <w:tcBorders>
              <w:right w:val="single" w:sz="18" w:space="0" w:color="auto"/>
            </w:tcBorders>
          </w:tcPr>
          <w:p w14:paraId="4531234A"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COSTS</w:t>
            </w:r>
          </w:p>
        </w:tc>
        <w:tc>
          <w:tcPr>
            <w:tcW w:w="795" w:type="dxa"/>
            <w:tcBorders>
              <w:left w:val="single" w:sz="18" w:space="0" w:color="auto"/>
            </w:tcBorders>
          </w:tcPr>
          <w:p w14:paraId="092395D1"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HOURS</w:t>
            </w:r>
          </w:p>
        </w:tc>
        <w:tc>
          <w:tcPr>
            <w:tcW w:w="795" w:type="dxa"/>
            <w:tcBorders>
              <w:right w:val="single" w:sz="18" w:space="0" w:color="auto"/>
            </w:tcBorders>
          </w:tcPr>
          <w:p w14:paraId="353734CA" w14:textId="77777777" w:rsidR="004C1E11" w:rsidRPr="002131A1" w:rsidRDefault="004C1E11" w:rsidP="00A10F8C">
            <w:pPr>
              <w:jc w:val="center"/>
              <w:rPr>
                <w:rFonts w:ascii="Arial" w:hAnsi="Arial" w:cs="Arial"/>
                <w:b/>
                <w:bCs/>
                <w:sz w:val="16"/>
                <w:szCs w:val="16"/>
              </w:rPr>
            </w:pPr>
            <w:r w:rsidRPr="002131A1">
              <w:rPr>
                <w:rFonts w:ascii="Arial" w:hAnsi="Arial" w:cs="Arial"/>
                <w:b/>
                <w:bCs/>
                <w:sz w:val="16"/>
                <w:szCs w:val="16"/>
              </w:rPr>
              <w:t>COSTS</w:t>
            </w:r>
          </w:p>
        </w:tc>
        <w:tc>
          <w:tcPr>
            <w:tcW w:w="900" w:type="dxa"/>
            <w:tcBorders>
              <w:top w:val="single" w:sz="2" w:space="0" w:color="auto"/>
              <w:left w:val="single" w:sz="18" w:space="0" w:color="auto"/>
              <w:bottom w:val="single" w:sz="2" w:space="0" w:color="auto"/>
              <w:right w:val="single" w:sz="18" w:space="0" w:color="auto"/>
            </w:tcBorders>
          </w:tcPr>
          <w:p w14:paraId="21F0F643" w14:textId="77777777" w:rsidR="004C1E11" w:rsidRPr="00874C07" w:rsidRDefault="004C1E11" w:rsidP="00A10F8C">
            <w:pPr>
              <w:rPr>
                <w:rFonts w:ascii="Arial" w:hAnsi="Arial" w:cs="Arial"/>
                <w:sz w:val="16"/>
                <w:szCs w:val="16"/>
              </w:rPr>
            </w:pPr>
          </w:p>
        </w:tc>
      </w:tr>
      <w:tr w:rsidR="004C1E11" w:rsidRPr="00874C07" w14:paraId="3A91CE17" w14:textId="77777777" w:rsidTr="00A10F8C">
        <w:tc>
          <w:tcPr>
            <w:tcW w:w="2515" w:type="dxa"/>
            <w:tcBorders>
              <w:right w:val="single" w:sz="18" w:space="0" w:color="auto"/>
            </w:tcBorders>
            <w:shd w:val="clear" w:color="auto" w:fill="DAE9F7" w:themeFill="text2" w:themeFillTint="1A"/>
          </w:tcPr>
          <w:p w14:paraId="6A629A8A"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AGENCY CONTRACTS</w:t>
            </w:r>
          </w:p>
        </w:tc>
        <w:tc>
          <w:tcPr>
            <w:tcW w:w="1590" w:type="dxa"/>
            <w:gridSpan w:val="2"/>
            <w:tcBorders>
              <w:left w:val="single" w:sz="18" w:space="0" w:color="auto"/>
              <w:right w:val="single" w:sz="18" w:space="0" w:color="auto"/>
            </w:tcBorders>
            <w:shd w:val="clear" w:color="auto" w:fill="DAE9F7" w:themeFill="text2" w:themeFillTint="1A"/>
          </w:tcPr>
          <w:p w14:paraId="63CFA0A2"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2F525466"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AE9F7" w:themeFill="text2" w:themeFillTint="1A"/>
          </w:tcPr>
          <w:p w14:paraId="047C95F7" w14:textId="77777777" w:rsidR="004C1E11" w:rsidRPr="00874C07" w:rsidRDefault="004C1E11" w:rsidP="00A10F8C">
            <w:pPr>
              <w:jc w:val="right"/>
              <w:rPr>
                <w:rFonts w:ascii="Arial" w:hAnsi="Arial" w:cs="Arial"/>
                <w:sz w:val="16"/>
                <w:szCs w:val="16"/>
              </w:rPr>
            </w:pPr>
          </w:p>
        </w:tc>
      </w:tr>
      <w:tr w:rsidR="004C1E11" w:rsidRPr="00874C07" w14:paraId="2BDB1449" w14:textId="77777777" w:rsidTr="00A10F8C">
        <w:tc>
          <w:tcPr>
            <w:tcW w:w="2515" w:type="dxa"/>
            <w:tcBorders>
              <w:right w:val="single" w:sz="18" w:space="0" w:color="auto"/>
            </w:tcBorders>
          </w:tcPr>
          <w:p w14:paraId="069C2C63" w14:textId="77777777" w:rsidR="004C1E11" w:rsidRPr="00874C07" w:rsidRDefault="004C1E11" w:rsidP="00A10F8C">
            <w:pPr>
              <w:rPr>
                <w:rFonts w:ascii="Arial" w:hAnsi="Arial" w:cs="Arial"/>
                <w:sz w:val="16"/>
                <w:szCs w:val="16"/>
              </w:rPr>
            </w:pPr>
            <w:r>
              <w:rPr>
                <w:rFonts w:ascii="Arial" w:hAnsi="Arial" w:cs="Arial"/>
                <w:sz w:val="16"/>
                <w:szCs w:val="16"/>
              </w:rPr>
              <w:t>Financial Statement Audit</w:t>
            </w:r>
          </w:p>
        </w:tc>
        <w:tc>
          <w:tcPr>
            <w:tcW w:w="795" w:type="dxa"/>
            <w:tcBorders>
              <w:left w:val="single" w:sz="18" w:space="0" w:color="auto"/>
            </w:tcBorders>
          </w:tcPr>
          <w:p w14:paraId="305F9840"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5E609143"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39B19227"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6C40C1B3"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0B53E093" w14:textId="77777777" w:rsidR="004C1E11" w:rsidRPr="00874C07" w:rsidRDefault="004C1E11" w:rsidP="00A10F8C">
            <w:pPr>
              <w:jc w:val="right"/>
              <w:rPr>
                <w:rFonts w:ascii="Arial" w:hAnsi="Arial" w:cs="Arial"/>
                <w:sz w:val="16"/>
                <w:szCs w:val="16"/>
              </w:rPr>
            </w:pPr>
          </w:p>
        </w:tc>
      </w:tr>
      <w:tr w:rsidR="004C1E11" w:rsidRPr="00874C07" w14:paraId="2A97C986" w14:textId="77777777" w:rsidTr="00A10F8C">
        <w:tc>
          <w:tcPr>
            <w:tcW w:w="2515" w:type="dxa"/>
            <w:tcBorders>
              <w:right w:val="single" w:sz="18" w:space="0" w:color="auto"/>
            </w:tcBorders>
          </w:tcPr>
          <w:p w14:paraId="0EA606CB" w14:textId="77777777" w:rsidR="004C1E11" w:rsidRPr="00874C07" w:rsidRDefault="004C1E11" w:rsidP="00A10F8C">
            <w:pPr>
              <w:rPr>
                <w:rFonts w:ascii="Arial" w:hAnsi="Arial" w:cs="Arial"/>
                <w:sz w:val="16"/>
                <w:szCs w:val="16"/>
              </w:rPr>
            </w:pPr>
            <w:r>
              <w:rPr>
                <w:rFonts w:ascii="Arial" w:hAnsi="Arial" w:cs="Arial"/>
                <w:sz w:val="16"/>
                <w:szCs w:val="16"/>
              </w:rPr>
              <w:t>Federal Single Audit</w:t>
            </w:r>
          </w:p>
        </w:tc>
        <w:tc>
          <w:tcPr>
            <w:tcW w:w="795" w:type="dxa"/>
            <w:tcBorders>
              <w:left w:val="single" w:sz="18" w:space="0" w:color="auto"/>
            </w:tcBorders>
          </w:tcPr>
          <w:p w14:paraId="125F5E29"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6FABF826"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335BBEEB"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61B8139D"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6DD54A7F" w14:textId="77777777" w:rsidR="004C1E11" w:rsidRPr="00874C07" w:rsidRDefault="004C1E11" w:rsidP="00A10F8C">
            <w:pPr>
              <w:jc w:val="right"/>
              <w:rPr>
                <w:rFonts w:ascii="Arial" w:hAnsi="Arial" w:cs="Arial"/>
                <w:sz w:val="16"/>
                <w:szCs w:val="16"/>
              </w:rPr>
            </w:pPr>
          </w:p>
        </w:tc>
      </w:tr>
      <w:tr w:rsidR="004C1E11" w:rsidRPr="00874C07" w14:paraId="627A2360" w14:textId="77777777" w:rsidTr="00A10F8C">
        <w:tc>
          <w:tcPr>
            <w:tcW w:w="2515" w:type="dxa"/>
            <w:tcBorders>
              <w:right w:val="single" w:sz="18" w:space="0" w:color="auto"/>
            </w:tcBorders>
          </w:tcPr>
          <w:p w14:paraId="1C1AD600" w14:textId="0E42B7B1" w:rsidR="004C1E11" w:rsidRPr="00874C07" w:rsidRDefault="004C1E11" w:rsidP="00A10F8C">
            <w:pPr>
              <w:rPr>
                <w:rFonts w:ascii="Arial" w:hAnsi="Arial" w:cs="Arial"/>
                <w:sz w:val="16"/>
                <w:szCs w:val="16"/>
              </w:rPr>
            </w:pPr>
            <w:r>
              <w:rPr>
                <w:rFonts w:ascii="Arial" w:hAnsi="Arial" w:cs="Arial"/>
                <w:sz w:val="16"/>
                <w:szCs w:val="16"/>
              </w:rPr>
              <w:t xml:space="preserve">Preparation and Compilation of ACFR </w:t>
            </w:r>
          </w:p>
        </w:tc>
        <w:tc>
          <w:tcPr>
            <w:tcW w:w="795" w:type="dxa"/>
            <w:tcBorders>
              <w:left w:val="single" w:sz="18" w:space="0" w:color="auto"/>
            </w:tcBorders>
          </w:tcPr>
          <w:p w14:paraId="4C9079F1"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5DA2F860"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501F754F"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61E429E5"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09281A00" w14:textId="77777777" w:rsidR="004C1E11" w:rsidRPr="00874C07" w:rsidRDefault="004C1E11" w:rsidP="00A10F8C">
            <w:pPr>
              <w:jc w:val="right"/>
              <w:rPr>
                <w:rFonts w:ascii="Arial" w:hAnsi="Arial" w:cs="Arial"/>
                <w:sz w:val="16"/>
                <w:szCs w:val="16"/>
              </w:rPr>
            </w:pPr>
          </w:p>
        </w:tc>
      </w:tr>
      <w:tr w:rsidR="004C1E11" w:rsidRPr="00874C07" w14:paraId="01DFFE9A" w14:textId="77777777" w:rsidTr="00A10F8C">
        <w:tc>
          <w:tcPr>
            <w:tcW w:w="2515" w:type="dxa"/>
            <w:tcBorders>
              <w:right w:val="single" w:sz="18" w:space="0" w:color="auto"/>
            </w:tcBorders>
            <w:shd w:val="clear" w:color="auto" w:fill="D9F2D0" w:themeFill="accent6" w:themeFillTint="33"/>
          </w:tcPr>
          <w:p w14:paraId="02AC0E9E" w14:textId="77777777" w:rsidR="004C1E11" w:rsidRPr="002131A1" w:rsidRDefault="004C1E11" w:rsidP="00A10F8C">
            <w:pPr>
              <w:jc w:val="right"/>
              <w:rPr>
                <w:rFonts w:ascii="Arial" w:hAnsi="Arial" w:cs="Arial"/>
                <w:b/>
                <w:bCs/>
                <w:sz w:val="16"/>
                <w:szCs w:val="16"/>
              </w:rPr>
            </w:pPr>
            <w:r w:rsidRPr="002131A1">
              <w:rPr>
                <w:rFonts w:ascii="Arial" w:hAnsi="Arial" w:cs="Arial"/>
                <w:b/>
                <w:bCs/>
                <w:sz w:val="16"/>
                <w:szCs w:val="16"/>
              </w:rPr>
              <w:t>Subtotal</w:t>
            </w:r>
          </w:p>
        </w:tc>
        <w:tc>
          <w:tcPr>
            <w:tcW w:w="795" w:type="dxa"/>
            <w:tcBorders>
              <w:left w:val="single" w:sz="18" w:space="0" w:color="auto"/>
            </w:tcBorders>
            <w:shd w:val="clear" w:color="auto" w:fill="D9F2D0" w:themeFill="accent6" w:themeFillTint="33"/>
          </w:tcPr>
          <w:p w14:paraId="1DB976BA"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6F0C814E"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4DC985F8"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47256604"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9F2D0" w:themeFill="accent6" w:themeFillTint="33"/>
          </w:tcPr>
          <w:p w14:paraId="00C78904" w14:textId="77777777" w:rsidR="004C1E11" w:rsidRPr="00874C07" w:rsidRDefault="004C1E11" w:rsidP="00A10F8C">
            <w:pPr>
              <w:jc w:val="right"/>
              <w:rPr>
                <w:rFonts w:ascii="Arial" w:hAnsi="Arial" w:cs="Arial"/>
                <w:sz w:val="16"/>
                <w:szCs w:val="16"/>
              </w:rPr>
            </w:pPr>
          </w:p>
        </w:tc>
      </w:tr>
      <w:tr w:rsidR="004C1E11" w:rsidRPr="00874C07" w14:paraId="5745746C" w14:textId="77777777" w:rsidTr="00A10F8C">
        <w:tc>
          <w:tcPr>
            <w:tcW w:w="2515" w:type="dxa"/>
            <w:tcBorders>
              <w:right w:val="single" w:sz="18" w:space="0" w:color="auto"/>
            </w:tcBorders>
            <w:shd w:val="clear" w:color="auto" w:fill="DAE9F7" w:themeFill="text2" w:themeFillTint="1A"/>
          </w:tcPr>
          <w:p w14:paraId="09370A81"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OTHER ALLOWED NON-AUDIT SERVICES</w:t>
            </w:r>
          </w:p>
        </w:tc>
        <w:tc>
          <w:tcPr>
            <w:tcW w:w="1590" w:type="dxa"/>
            <w:gridSpan w:val="2"/>
            <w:tcBorders>
              <w:left w:val="single" w:sz="18" w:space="0" w:color="auto"/>
              <w:right w:val="single" w:sz="18" w:space="0" w:color="auto"/>
            </w:tcBorders>
            <w:shd w:val="clear" w:color="auto" w:fill="DAE9F7" w:themeFill="text2" w:themeFillTint="1A"/>
          </w:tcPr>
          <w:p w14:paraId="1F9AAA74"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0B89D618"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AE9F7" w:themeFill="text2" w:themeFillTint="1A"/>
          </w:tcPr>
          <w:p w14:paraId="41E708B2" w14:textId="77777777" w:rsidR="004C1E11" w:rsidRPr="00874C07" w:rsidRDefault="004C1E11" w:rsidP="00A10F8C">
            <w:pPr>
              <w:jc w:val="right"/>
              <w:rPr>
                <w:rFonts w:ascii="Arial" w:hAnsi="Arial" w:cs="Arial"/>
                <w:sz w:val="16"/>
                <w:szCs w:val="16"/>
              </w:rPr>
            </w:pPr>
          </w:p>
        </w:tc>
      </w:tr>
      <w:tr w:rsidR="004C1E11" w:rsidRPr="00874C07" w14:paraId="5F9F3DB1" w14:textId="77777777" w:rsidTr="00A10F8C">
        <w:tc>
          <w:tcPr>
            <w:tcW w:w="2515" w:type="dxa"/>
            <w:tcBorders>
              <w:right w:val="single" w:sz="18" w:space="0" w:color="auto"/>
            </w:tcBorders>
          </w:tcPr>
          <w:p w14:paraId="1E903252" w14:textId="77777777" w:rsidR="004C1E11" w:rsidRPr="00874C07" w:rsidRDefault="004C1E11" w:rsidP="00A10F8C">
            <w:pPr>
              <w:rPr>
                <w:rFonts w:ascii="Arial" w:hAnsi="Arial" w:cs="Arial"/>
                <w:sz w:val="16"/>
                <w:szCs w:val="16"/>
              </w:rPr>
            </w:pPr>
            <w:r>
              <w:rPr>
                <w:rFonts w:ascii="Arial" w:hAnsi="Arial" w:cs="Arial"/>
                <w:sz w:val="16"/>
                <w:szCs w:val="16"/>
              </w:rPr>
              <w:t>Resource Pool AUPs</w:t>
            </w:r>
          </w:p>
        </w:tc>
        <w:tc>
          <w:tcPr>
            <w:tcW w:w="795" w:type="dxa"/>
            <w:tcBorders>
              <w:left w:val="single" w:sz="18" w:space="0" w:color="auto"/>
            </w:tcBorders>
          </w:tcPr>
          <w:p w14:paraId="1CE73A86"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6DBCEC23"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03BBE32B"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5A06A430"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4BD5AEC9" w14:textId="77777777" w:rsidR="004C1E11" w:rsidRPr="00874C07" w:rsidRDefault="004C1E11" w:rsidP="00A10F8C">
            <w:pPr>
              <w:jc w:val="right"/>
              <w:rPr>
                <w:rFonts w:ascii="Arial" w:hAnsi="Arial" w:cs="Arial"/>
                <w:sz w:val="16"/>
                <w:szCs w:val="16"/>
              </w:rPr>
            </w:pPr>
          </w:p>
        </w:tc>
      </w:tr>
      <w:tr w:rsidR="004C1E11" w:rsidRPr="00874C07" w14:paraId="1381CFE0" w14:textId="77777777" w:rsidTr="00A10F8C">
        <w:tc>
          <w:tcPr>
            <w:tcW w:w="2515" w:type="dxa"/>
            <w:tcBorders>
              <w:right w:val="single" w:sz="18" w:space="0" w:color="auto"/>
            </w:tcBorders>
          </w:tcPr>
          <w:p w14:paraId="7B0EA5FC" w14:textId="77777777" w:rsidR="004C1E11" w:rsidRPr="00874C07" w:rsidRDefault="004C1E11" w:rsidP="00A10F8C">
            <w:pPr>
              <w:rPr>
                <w:rFonts w:ascii="Arial" w:hAnsi="Arial" w:cs="Arial"/>
                <w:sz w:val="16"/>
                <w:szCs w:val="16"/>
              </w:rPr>
            </w:pPr>
            <w:r>
              <w:rPr>
                <w:rFonts w:ascii="Arial" w:hAnsi="Arial" w:cs="Arial"/>
                <w:sz w:val="16"/>
                <w:szCs w:val="16"/>
              </w:rPr>
              <w:t>Cost Allocation Plan AUPs</w:t>
            </w:r>
          </w:p>
        </w:tc>
        <w:tc>
          <w:tcPr>
            <w:tcW w:w="795" w:type="dxa"/>
            <w:tcBorders>
              <w:left w:val="single" w:sz="18" w:space="0" w:color="auto"/>
            </w:tcBorders>
          </w:tcPr>
          <w:p w14:paraId="7C02A9F5"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0D3F0E20"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470D8750"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6D0CEFE9"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245CB468" w14:textId="77777777" w:rsidR="004C1E11" w:rsidRPr="00874C07" w:rsidRDefault="004C1E11" w:rsidP="00A10F8C">
            <w:pPr>
              <w:jc w:val="right"/>
              <w:rPr>
                <w:rFonts w:ascii="Arial" w:hAnsi="Arial" w:cs="Arial"/>
                <w:sz w:val="16"/>
                <w:szCs w:val="16"/>
              </w:rPr>
            </w:pPr>
          </w:p>
        </w:tc>
      </w:tr>
      <w:tr w:rsidR="004C1E11" w:rsidRPr="00874C07" w14:paraId="2B41FBDE" w14:textId="77777777" w:rsidTr="00A10F8C">
        <w:tc>
          <w:tcPr>
            <w:tcW w:w="2515" w:type="dxa"/>
            <w:tcBorders>
              <w:right w:val="single" w:sz="18" w:space="0" w:color="auto"/>
            </w:tcBorders>
          </w:tcPr>
          <w:p w14:paraId="761092E6" w14:textId="77777777" w:rsidR="004C1E11" w:rsidRPr="00874C07" w:rsidRDefault="004C1E11" w:rsidP="00A10F8C">
            <w:pPr>
              <w:rPr>
                <w:rFonts w:ascii="Arial" w:hAnsi="Arial" w:cs="Arial"/>
                <w:sz w:val="16"/>
                <w:szCs w:val="16"/>
              </w:rPr>
            </w:pPr>
            <w:r>
              <w:rPr>
                <w:rFonts w:ascii="Arial" w:hAnsi="Arial" w:cs="Arial"/>
                <w:sz w:val="16"/>
                <w:szCs w:val="16"/>
              </w:rPr>
              <w:t>Lodger’s Tax AUPs</w:t>
            </w:r>
          </w:p>
        </w:tc>
        <w:tc>
          <w:tcPr>
            <w:tcW w:w="795" w:type="dxa"/>
            <w:tcBorders>
              <w:left w:val="single" w:sz="18" w:space="0" w:color="auto"/>
            </w:tcBorders>
          </w:tcPr>
          <w:p w14:paraId="74E0692D"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602FEBA4"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296FDC01"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4357DBA5"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1C921525" w14:textId="77777777" w:rsidR="004C1E11" w:rsidRPr="00874C07" w:rsidRDefault="004C1E11" w:rsidP="00A10F8C">
            <w:pPr>
              <w:jc w:val="right"/>
              <w:rPr>
                <w:rFonts w:ascii="Arial" w:hAnsi="Arial" w:cs="Arial"/>
                <w:sz w:val="16"/>
                <w:szCs w:val="16"/>
              </w:rPr>
            </w:pPr>
          </w:p>
        </w:tc>
      </w:tr>
      <w:tr w:rsidR="004C39D7" w:rsidRPr="00874C07" w14:paraId="35C175B0" w14:textId="77777777" w:rsidTr="00A10F8C">
        <w:tc>
          <w:tcPr>
            <w:tcW w:w="2515" w:type="dxa"/>
            <w:tcBorders>
              <w:right w:val="single" w:sz="18" w:space="0" w:color="auto"/>
            </w:tcBorders>
          </w:tcPr>
          <w:p w14:paraId="5D89F4DB" w14:textId="5584A939" w:rsidR="004C39D7" w:rsidRDefault="004C39D7" w:rsidP="00A10F8C">
            <w:pPr>
              <w:rPr>
                <w:rFonts w:ascii="Arial" w:hAnsi="Arial" w:cs="Arial"/>
                <w:sz w:val="16"/>
                <w:szCs w:val="16"/>
              </w:rPr>
            </w:pPr>
            <w:r>
              <w:rPr>
                <w:rFonts w:ascii="Arial" w:hAnsi="Arial" w:cs="Arial"/>
                <w:sz w:val="16"/>
                <w:szCs w:val="16"/>
              </w:rPr>
              <w:t>Financial Assurance AUPs</w:t>
            </w:r>
          </w:p>
        </w:tc>
        <w:tc>
          <w:tcPr>
            <w:tcW w:w="795" w:type="dxa"/>
            <w:tcBorders>
              <w:left w:val="single" w:sz="18" w:space="0" w:color="auto"/>
            </w:tcBorders>
          </w:tcPr>
          <w:p w14:paraId="10835000" w14:textId="77777777" w:rsidR="004C39D7" w:rsidRPr="00874C07" w:rsidRDefault="004C39D7" w:rsidP="00A10F8C">
            <w:pPr>
              <w:jc w:val="right"/>
              <w:rPr>
                <w:rFonts w:ascii="Arial" w:hAnsi="Arial" w:cs="Arial"/>
                <w:sz w:val="16"/>
                <w:szCs w:val="16"/>
              </w:rPr>
            </w:pPr>
          </w:p>
        </w:tc>
        <w:tc>
          <w:tcPr>
            <w:tcW w:w="795" w:type="dxa"/>
            <w:tcBorders>
              <w:right w:val="single" w:sz="18" w:space="0" w:color="auto"/>
            </w:tcBorders>
          </w:tcPr>
          <w:p w14:paraId="18A0CCB2" w14:textId="77777777" w:rsidR="004C39D7" w:rsidRPr="00874C07" w:rsidRDefault="004C39D7" w:rsidP="00A10F8C">
            <w:pPr>
              <w:jc w:val="right"/>
              <w:rPr>
                <w:rFonts w:ascii="Arial" w:hAnsi="Arial" w:cs="Arial"/>
                <w:sz w:val="16"/>
                <w:szCs w:val="16"/>
              </w:rPr>
            </w:pPr>
          </w:p>
        </w:tc>
        <w:tc>
          <w:tcPr>
            <w:tcW w:w="795" w:type="dxa"/>
            <w:tcBorders>
              <w:left w:val="single" w:sz="18" w:space="0" w:color="auto"/>
            </w:tcBorders>
          </w:tcPr>
          <w:p w14:paraId="6BD98115" w14:textId="77777777" w:rsidR="004C39D7" w:rsidRPr="00874C07" w:rsidRDefault="004C39D7" w:rsidP="00A10F8C">
            <w:pPr>
              <w:jc w:val="right"/>
              <w:rPr>
                <w:rFonts w:ascii="Arial" w:hAnsi="Arial" w:cs="Arial"/>
                <w:sz w:val="16"/>
                <w:szCs w:val="16"/>
              </w:rPr>
            </w:pPr>
          </w:p>
        </w:tc>
        <w:tc>
          <w:tcPr>
            <w:tcW w:w="795" w:type="dxa"/>
            <w:tcBorders>
              <w:right w:val="single" w:sz="18" w:space="0" w:color="auto"/>
            </w:tcBorders>
          </w:tcPr>
          <w:p w14:paraId="1239FA38" w14:textId="77777777" w:rsidR="004C39D7" w:rsidRPr="00874C07" w:rsidRDefault="004C39D7"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5540E5EC" w14:textId="77777777" w:rsidR="004C39D7" w:rsidRPr="00874C07" w:rsidRDefault="004C39D7" w:rsidP="00A10F8C">
            <w:pPr>
              <w:jc w:val="right"/>
              <w:rPr>
                <w:rFonts w:ascii="Arial" w:hAnsi="Arial" w:cs="Arial"/>
                <w:sz w:val="16"/>
                <w:szCs w:val="16"/>
              </w:rPr>
            </w:pPr>
          </w:p>
        </w:tc>
      </w:tr>
      <w:tr w:rsidR="004C1E11" w:rsidRPr="00874C07" w14:paraId="30C80501" w14:textId="77777777" w:rsidTr="00A10F8C">
        <w:tc>
          <w:tcPr>
            <w:tcW w:w="2515" w:type="dxa"/>
            <w:tcBorders>
              <w:right w:val="single" w:sz="18" w:space="0" w:color="auto"/>
            </w:tcBorders>
            <w:shd w:val="clear" w:color="auto" w:fill="D9F2D0" w:themeFill="accent6" w:themeFillTint="33"/>
          </w:tcPr>
          <w:p w14:paraId="1D683BCF" w14:textId="77777777" w:rsidR="004C1E11" w:rsidRPr="002131A1" w:rsidRDefault="004C1E11" w:rsidP="00A10F8C">
            <w:pPr>
              <w:jc w:val="right"/>
              <w:rPr>
                <w:rFonts w:ascii="Arial" w:hAnsi="Arial" w:cs="Arial"/>
                <w:b/>
                <w:bCs/>
                <w:sz w:val="16"/>
                <w:szCs w:val="16"/>
              </w:rPr>
            </w:pPr>
            <w:r w:rsidRPr="002131A1">
              <w:rPr>
                <w:rFonts w:ascii="Arial" w:hAnsi="Arial" w:cs="Arial"/>
                <w:b/>
                <w:bCs/>
                <w:sz w:val="16"/>
                <w:szCs w:val="16"/>
              </w:rPr>
              <w:t>Subtotal</w:t>
            </w:r>
          </w:p>
        </w:tc>
        <w:tc>
          <w:tcPr>
            <w:tcW w:w="795" w:type="dxa"/>
            <w:tcBorders>
              <w:left w:val="single" w:sz="18" w:space="0" w:color="auto"/>
            </w:tcBorders>
            <w:shd w:val="clear" w:color="auto" w:fill="D9F2D0" w:themeFill="accent6" w:themeFillTint="33"/>
          </w:tcPr>
          <w:p w14:paraId="42CB249A"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06480ED3"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156D7731"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238251AB"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9F2D0" w:themeFill="accent6" w:themeFillTint="33"/>
          </w:tcPr>
          <w:p w14:paraId="5983CFCE" w14:textId="77777777" w:rsidR="004C1E11" w:rsidRPr="00874C07" w:rsidRDefault="004C1E11" w:rsidP="00A10F8C">
            <w:pPr>
              <w:jc w:val="right"/>
              <w:rPr>
                <w:rFonts w:ascii="Arial" w:hAnsi="Arial" w:cs="Arial"/>
                <w:sz w:val="16"/>
                <w:szCs w:val="16"/>
              </w:rPr>
            </w:pPr>
          </w:p>
        </w:tc>
      </w:tr>
      <w:tr w:rsidR="004C1E11" w:rsidRPr="00874C07" w14:paraId="0B1E868C" w14:textId="77777777" w:rsidTr="00A10F8C">
        <w:tc>
          <w:tcPr>
            <w:tcW w:w="2515" w:type="dxa"/>
            <w:tcBorders>
              <w:right w:val="single" w:sz="18" w:space="0" w:color="auto"/>
            </w:tcBorders>
            <w:shd w:val="clear" w:color="auto" w:fill="DAE9F7" w:themeFill="text2" w:themeFillTint="1A"/>
          </w:tcPr>
          <w:p w14:paraId="0474B1D0"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OTHER</w:t>
            </w:r>
          </w:p>
        </w:tc>
        <w:tc>
          <w:tcPr>
            <w:tcW w:w="1590" w:type="dxa"/>
            <w:gridSpan w:val="2"/>
            <w:tcBorders>
              <w:left w:val="single" w:sz="18" w:space="0" w:color="auto"/>
              <w:right w:val="single" w:sz="18" w:space="0" w:color="auto"/>
            </w:tcBorders>
            <w:shd w:val="clear" w:color="auto" w:fill="DAE9F7" w:themeFill="text2" w:themeFillTint="1A"/>
          </w:tcPr>
          <w:p w14:paraId="0BD61FC1"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308CE284"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AE9F7" w:themeFill="text2" w:themeFillTint="1A"/>
          </w:tcPr>
          <w:p w14:paraId="27DAACA9" w14:textId="77777777" w:rsidR="004C1E11" w:rsidRPr="00874C07" w:rsidRDefault="004C1E11" w:rsidP="00A10F8C">
            <w:pPr>
              <w:jc w:val="right"/>
              <w:rPr>
                <w:rFonts w:ascii="Arial" w:hAnsi="Arial" w:cs="Arial"/>
                <w:sz w:val="16"/>
                <w:szCs w:val="16"/>
              </w:rPr>
            </w:pPr>
          </w:p>
        </w:tc>
      </w:tr>
      <w:tr w:rsidR="004C1E11" w:rsidRPr="00874C07" w14:paraId="3256B3E1" w14:textId="77777777" w:rsidTr="00A10F8C">
        <w:tc>
          <w:tcPr>
            <w:tcW w:w="2515" w:type="dxa"/>
            <w:tcBorders>
              <w:right w:val="single" w:sz="18" w:space="0" w:color="auto"/>
            </w:tcBorders>
          </w:tcPr>
          <w:p w14:paraId="2D1C5059" w14:textId="77777777" w:rsidR="004C1E11" w:rsidRPr="00874C07" w:rsidRDefault="004C1E11" w:rsidP="00A10F8C">
            <w:pPr>
              <w:rPr>
                <w:rFonts w:ascii="Arial" w:hAnsi="Arial" w:cs="Arial"/>
                <w:sz w:val="16"/>
                <w:szCs w:val="16"/>
              </w:rPr>
            </w:pPr>
            <w:r>
              <w:rPr>
                <w:rFonts w:ascii="Arial" w:hAnsi="Arial" w:cs="Arial"/>
                <w:sz w:val="16"/>
                <w:szCs w:val="16"/>
              </w:rPr>
              <w:t>Additional Software-Related Fees (If applicable and not already included in fees above)</w:t>
            </w:r>
          </w:p>
        </w:tc>
        <w:tc>
          <w:tcPr>
            <w:tcW w:w="795" w:type="dxa"/>
            <w:tcBorders>
              <w:left w:val="single" w:sz="18" w:space="0" w:color="auto"/>
            </w:tcBorders>
          </w:tcPr>
          <w:p w14:paraId="3243359B"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576C5BE4"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730E18D6"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7EDBAFDE"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4CF6C7AA" w14:textId="77777777" w:rsidR="004C1E11" w:rsidRPr="00874C07" w:rsidRDefault="004C1E11" w:rsidP="00A10F8C">
            <w:pPr>
              <w:jc w:val="right"/>
              <w:rPr>
                <w:rFonts w:ascii="Arial" w:hAnsi="Arial" w:cs="Arial"/>
                <w:sz w:val="16"/>
                <w:szCs w:val="16"/>
              </w:rPr>
            </w:pPr>
          </w:p>
        </w:tc>
      </w:tr>
      <w:tr w:rsidR="004C1E11" w:rsidRPr="00874C07" w14:paraId="48E03D1E" w14:textId="77777777" w:rsidTr="00A10F8C">
        <w:tc>
          <w:tcPr>
            <w:tcW w:w="2515" w:type="dxa"/>
            <w:tcBorders>
              <w:right w:val="single" w:sz="18" w:space="0" w:color="auto"/>
            </w:tcBorders>
          </w:tcPr>
          <w:p w14:paraId="433F8087" w14:textId="77777777" w:rsidR="004C1E11" w:rsidRPr="00874C07" w:rsidRDefault="004C1E11" w:rsidP="00A10F8C">
            <w:pPr>
              <w:rPr>
                <w:rFonts w:ascii="Arial" w:hAnsi="Arial" w:cs="Arial"/>
                <w:sz w:val="16"/>
                <w:szCs w:val="16"/>
              </w:rPr>
            </w:pPr>
            <w:r>
              <w:rPr>
                <w:rFonts w:ascii="Arial" w:hAnsi="Arial" w:cs="Arial"/>
                <w:sz w:val="16"/>
                <w:szCs w:val="16"/>
              </w:rPr>
              <w:t>Other</w:t>
            </w:r>
          </w:p>
        </w:tc>
        <w:tc>
          <w:tcPr>
            <w:tcW w:w="795" w:type="dxa"/>
            <w:tcBorders>
              <w:left w:val="single" w:sz="18" w:space="0" w:color="auto"/>
            </w:tcBorders>
          </w:tcPr>
          <w:p w14:paraId="763280F3"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0A89D62D"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tcPr>
          <w:p w14:paraId="64EA4567"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tcPr>
          <w:p w14:paraId="0A755E15"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53A7010D" w14:textId="77777777" w:rsidR="004C1E11" w:rsidRPr="00874C07" w:rsidRDefault="004C1E11" w:rsidP="00A10F8C">
            <w:pPr>
              <w:jc w:val="right"/>
              <w:rPr>
                <w:rFonts w:ascii="Arial" w:hAnsi="Arial" w:cs="Arial"/>
                <w:sz w:val="16"/>
                <w:szCs w:val="16"/>
              </w:rPr>
            </w:pPr>
          </w:p>
        </w:tc>
      </w:tr>
      <w:tr w:rsidR="004C1E11" w:rsidRPr="00874C07" w14:paraId="60225326" w14:textId="77777777" w:rsidTr="00A10F8C">
        <w:tc>
          <w:tcPr>
            <w:tcW w:w="2515" w:type="dxa"/>
            <w:tcBorders>
              <w:right w:val="single" w:sz="18" w:space="0" w:color="auto"/>
            </w:tcBorders>
            <w:shd w:val="clear" w:color="auto" w:fill="D9F2D0" w:themeFill="accent6" w:themeFillTint="33"/>
          </w:tcPr>
          <w:p w14:paraId="5D95893B" w14:textId="77777777" w:rsidR="004C1E11" w:rsidRPr="002131A1" w:rsidRDefault="004C1E11" w:rsidP="00A10F8C">
            <w:pPr>
              <w:jc w:val="right"/>
              <w:rPr>
                <w:rFonts w:ascii="Arial" w:hAnsi="Arial" w:cs="Arial"/>
                <w:b/>
                <w:bCs/>
                <w:sz w:val="16"/>
                <w:szCs w:val="16"/>
              </w:rPr>
            </w:pPr>
            <w:r w:rsidRPr="002131A1">
              <w:rPr>
                <w:rFonts w:ascii="Arial" w:hAnsi="Arial" w:cs="Arial"/>
                <w:b/>
                <w:bCs/>
                <w:sz w:val="16"/>
                <w:szCs w:val="16"/>
              </w:rPr>
              <w:t>Subtotal</w:t>
            </w:r>
          </w:p>
        </w:tc>
        <w:tc>
          <w:tcPr>
            <w:tcW w:w="795" w:type="dxa"/>
            <w:tcBorders>
              <w:left w:val="single" w:sz="18" w:space="0" w:color="auto"/>
            </w:tcBorders>
            <w:shd w:val="clear" w:color="auto" w:fill="D9F2D0" w:themeFill="accent6" w:themeFillTint="33"/>
          </w:tcPr>
          <w:p w14:paraId="4CBE7466"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41845056"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D9F2D0" w:themeFill="accent6" w:themeFillTint="33"/>
          </w:tcPr>
          <w:p w14:paraId="0C0AC092" w14:textId="77777777" w:rsidR="004C1E11" w:rsidRPr="00874C07" w:rsidRDefault="004C1E11" w:rsidP="00A10F8C">
            <w:pPr>
              <w:jc w:val="right"/>
              <w:rPr>
                <w:rFonts w:ascii="Arial" w:hAnsi="Arial" w:cs="Arial"/>
                <w:sz w:val="16"/>
                <w:szCs w:val="16"/>
              </w:rPr>
            </w:pPr>
          </w:p>
        </w:tc>
        <w:tc>
          <w:tcPr>
            <w:tcW w:w="795" w:type="dxa"/>
            <w:tcBorders>
              <w:right w:val="single" w:sz="18" w:space="0" w:color="auto"/>
            </w:tcBorders>
            <w:shd w:val="clear" w:color="auto" w:fill="D9F2D0" w:themeFill="accent6" w:themeFillTint="33"/>
          </w:tcPr>
          <w:p w14:paraId="138A65E7"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9F2D0" w:themeFill="accent6" w:themeFillTint="33"/>
          </w:tcPr>
          <w:p w14:paraId="3F73FF9F" w14:textId="77777777" w:rsidR="004C1E11" w:rsidRPr="00874C07" w:rsidRDefault="004C1E11" w:rsidP="00A10F8C">
            <w:pPr>
              <w:jc w:val="right"/>
              <w:rPr>
                <w:rFonts w:ascii="Arial" w:hAnsi="Arial" w:cs="Arial"/>
                <w:sz w:val="16"/>
                <w:szCs w:val="16"/>
              </w:rPr>
            </w:pPr>
          </w:p>
        </w:tc>
      </w:tr>
      <w:tr w:rsidR="004C1E11" w:rsidRPr="00874C07" w14:paraId="10984E23" w14:textId="77777777" w:rsidTr="00A10F8C">
        <w:tc>
          <w:tcPr>
            <w:tcW w:w="2515" w:type="dxa"/>
            <w:tcBorders>
              <w:right w:val="single" w:sz="18" w:space="0" w:color="auto"/>
            </w:tcBorders>
            <w:shd w:val="clear" w:color="auto" w:fill="DAE9F7" w:themeFill="text2" w:themeFillTint="1A"/>
          </w:tcPr>
          <w:p w14:paraId="1FDCB139" w14:textId="77777777" w:rsidR="004C1E11" w:rsidRPr="00874C07" w:rsidRDefault="004C1E11" w:rsidP="00A10F8C">
            <w:pPr>
              <w:jc w:val="center"/>
              <w:rPr>
                <w:rFonts w:ascii="Arial" w:hAnsi="Arial" w:cs="Arial"/>
                <w:b/>
                <w:bCs/>
                <w:sz w:val="16"/>
                <w:szCs w:val="16"/>
              </w:rPr>
            </w:pPr>
            <w:r w:rsidRPr="00874C07">
              <w:rPr>
                <w:rFonts w:ascii="Arial" w:hAnsi="Arial" w:cs="Arial"/>
                <w:b/>
                <w:bCs/>
                <w:sz w:val="16"/>
                <w:szCs w:val="16"/>
              </w:rPr>
              <w:t>GROSS RECEIPTS TAX AND RATE</w:t>
            </w:r>
          </w:p>
        </w:tc>
        <w:tc>
          <w:tcPr>
            <w:tcW w:w="1590" w:type="dxa"/>
            <w:gridSpan w:val="2"/>
            <w:tcBorders>
              <w:left w:val="single" w:sz="18" w:space="0" w:color="auto"/>
              <w:right w:val="single" w:sz="18" w:space="0" w:color="auto"/>
            </w:tcBorders>
            <w:shd w:val="clear" w:color="auto" w:fill="DAE9F7" w:themeFill="text2" w:themeFillTint="1A"/>
          </w:tcPr>
          <w:p w14:paraId="70879811" w14:textId="77777777" w:rsidR="004C1E11" w:rsidRPr="00874C07" w:rsidRDefault="004C1E11" w:rsidP="00A10F8C">
            <w:pPr>
              <w:jc w:val="right"/>
              <w:rPr>
                <w:rFonts w:ascii="Arial" w:hAnsi="Arial" w:cs="Arial"/>
                <w:sz w:val="16"/>
                <w:szCs w:val="16"/>
              </w:rPr>
            </w:pPr>
          </w:p>
        </w:tc>
        <w:tc>
          <w:tcPr>
            <w:tcW w:w="1590" w:type="dxa"/>
            <w:gridSpan w:val="2"/>
            <w:tcBorders>
              <w:left w:val="single" w:sz="18" w:space="0" w:color="auto"/>
              <w:right w:val="single" w:sz="18" w:space="0" w:color="auto"/>
            </w:tcBorders>
            <w:shd w:val="clear" w:color="auto" w:fill="DAE9F7" w:themeFill="text2" w:themeFillTint="1A"/>
          </w:tcPr>
          <w:p w14:paraId="1CE1C581"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shd w:val="clear" w:color="auto" w:fill="DAE9F7" w:themeFill="text2" w:themeFillTint="1A"/>
          </w:tcPr>
          <w:p w14:paraId="1C62AD1F" w14:textId="77777777" w:rsidR="004C1E11" w:rsidRPr="00874C07" w:rsidRDefault="004C1E11" w:rsidP="00A10F8C">
            <w:pPr>
              <w:jc w:val="right"/>
              <w:rPr>
                <w:rFonts w:ascii="Arial" w:hAnsi="Arial" w:cs="Arial"/>
                <w:sz w:val="16"/>
                <w:szCs w:val="16"/>
              </w:rPr>
            </w:pPr>
          </w:p>
        </w:tc>
      </w:tr>
      <w:tr w:rsidR="004C1E11" w:rsidRPr="00874C07" w14:paraId="717A96C3" w14:textId="77777777" w:rsidTr="00A10F8C">
        <w:tc>
          <w:tcPr>
            <w:tcW w:w="2515" w:type="dxa"/>
            <w:tcBorders>
              <w:right w:val="single" w:sz="18" w:space="0" w:color="auto"/>
            </w:tcBorders>
          </w:tcPr>
          <w:p w14:paraId="3DFA6051" w14:textId="77777777" w:rsidR="004C1E11" w:rsidRPr="00874C07" w:rsidRDefault="004C1E11" w:rsidP="00A10F8C">
            <w:pPr>
              <w:rPr>
                <w:rFonts w:ascii="Arial" w:hAnsi="Arial" w:cs="Arial"/>
                <w:sz w:val="16"/>
                <w:szCs w:val="16"/>
              </w:rPr>
            </w:pPr>
            <w:r>
              <w:rPr>
                <w:rFonts w:ascii="Arial" w:hAnsi="Arial" w:cs="Arial"/>
                <w:sz w:val="16"/>
                <w:szCs w:val="16"/>
              </w:rPr>
              <w:t>GRT and Rate</w:t>
            </w:r>
          </w:p>
        </w:tc>
        <w:tc>
          <w:tcPr>
            <w:tcW w:w="795" w:type="dxa"/>
            <w:tcBorders>
              <w:left w:val="single" w:sz="18" w:space="0" w:color="auto"/>
            </w:tcBorders>
            <w:shd w:val="clear" w:color="auto" w:fill="7F7F7F" w:themeFill="text1" w:themeFillTint="80"/>
          </w:tcPr>
          <w:p w14:paraId="494DE7D4" w14:textId="77777777" w:rsidR="004C1E11" w:rsidRPr="00874C07" w:rsidRDefault="004C1E11" w:rsidP="00A10F8C">
            <w:pPr>
              <w:jc w:val="right"/>
              <w:rPr>
                <w:rFonts w:ascii="Arial" w:hAnsi="Arial" w:cs="Arial"/>
                <w:sz w:val="16"/>
                <w:szCs w:val="16"/>
              </w:rPr>
            </w:pPr>
            <w:r>
              <w:rPr>
                <w:rFonts w:ascii="Arial" w:hAnsi="Arial" w:cs="Arial"/>
                <w:sz w:val="16"/>
                <w:szCs w:val="16"/>
              </w:rPr>
              <w:t>N/A</w:t>
            </w:r>
          </w:p>
        </w:tc>
        <w:tc>
          <w:tcPr>
            <w:tcW w:w="795" w:type="dxa"/>
            <w:tcBorders>
              <w:right w:val="single" w:sz="18" w:space="0" w:color="auto"/>
            </w:tcBorders>
          </w:tcPr>
          <w:p w14:paraId="4CC39924" w14:textId="77777777" w:rsidR="004C1E11" w:rsidRPr="00874C07" w:rsidRDefault="004C1E11" w:rsidP="00A10F8C">
            <w:pPr>
              <w:jc w:val="right"/>
              <w:rPr>
                <w:rFonts w:ascii="Arial" w:hAnsi="Arial" w:cs="Arial"/>
                <w:sz w:val="16"/>
                <w:szCs w:val="16"/>
              </w:rPr>
            </w:pPr>
          </w:p>
        </w:tc>
        <w:tc>
          <w:tcPr>
            <w:tcW w:w="795" w:type="dxa"/>
            <w:tcBorders>
              <w:left w:val="single" w:sz="18" w:space="0" w:color="auto"/>
            </w:tcBorders>
            <w:shd w:val="clear" w:color="auto" w:fill="7F7F7F" w:themeFill="text1" w:themeFillTint="80"/>
          </w:tcPr>
          <w:p w14:paraId="06D6CDDA" w14:textId="77777777" w:rsidR="004C1E11" w:rsidRPr="00874C07" w:rsidRDefault="004C1E11" w:rsidP="00A10F8C">
            <w:pPr>
              <w:jc w:val="right"/>
              <w:rPr>
                <w:rFonts w:ascii="Arial" w:hAnsi="Arial" w:cs="Arial"/>
                <w:sz w:val="16"/>
                <w:szCs w:val="16"/>
              </w:rPr>
            </w:pPr>
            <w:r>
              <w:rPr>
                <w:rFonts w:ascii="Arial" w:hAnsi="Arial" w:cs="Arial"/>
                <w:sz w:val="16"/>
                <w:szCs w:val="16"/>
              </w:rPr>
              <w:t>N/A</w:t>
            </w:r>
          </w:p>
        </w:tc>
        <w:tc>
          <w:tcPr>
            <w:tcW w:w="795" w:type="dxa"/>
            <w:tcBorders>
              <w:right w:val="single" w:sz="18" w:space="0" w:color="auto"/>
            </w:tcBorders>
          </w:tcPr>
          <w:p w14:paraId="79A3DA84"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2" w:space="0" w:color="auto"/>
              <w:right w:val="single" w:sz="18" w:space="0" w:color="auto"/>
            </w:tcBorders>
          </w:tcPr>
          <w:p w14:paraId="1E02EE3F" w14:textId="77777777" w:rsidR="004C1E11" w:rsidRPr="00874C07" w:rsidRDefault="004C1E11" w:rsidP="00A10F8C">
            <w:pPr>
              <w:jc w:val="right"/>
              <w:rPr>
                <w:rFonts w:ascii="Arial" w:hAnsi="Arial" w:cs="Arial"/>
                <w:sz w:val="16"/>
                <w:szCs w:val="16"/>
              </w:rPr>
            </w:pPr>
          </w:p>
        </w:tc>
      </w:tr>
      <w:tr w:rsidR="004C1E11" w:rsidRPr="00874C07" w14:paraId="0FFDA39E" w14:textId="77777777" w:rsidTr="00A10F8C">
        <w:tc>
          <w:tcPr>
            <w:tcW w:w="2515" w:type="dxa"/>
            <w:tcBorders>
              <w:right w:val="single" w:sz="18" w:space="0" w:color="auto"/>
            </w:tcBorders>
            <w:shd w:val="clear" w:color="auto" w:fill="D9F2D0" w:themeFill="accent6" w:themeFillTint="33"/>
          </w:tcPr>
          <w:p w14:paraId="06F6B9AB" w14:textId="77777777" w:rsidR="004C1E11" w:rsidRPr="002131A1" w:rsidRDefault="004C1E11" w:rsidP="00A10F8C">
            <w:pPr>
              <w:jc w:val="right"/>
              <w:rPr>
                <w:rFonts w:ascii="Arial" w:hAnsi="Arial" w:cs="Arial"/>
                <w:b/>
                <w:bCs/>
                <w:sz w:val="16"/>
                <w:szCs w:val="16"/>
              </w:rPr>
            </w:pPr>
            <w:r w:rsidRPr="002131A1">
              <w:rPr>
                <w:rFonts w:ascii="Arial" w:hAnsi="Arial" w:cs="Arial"/>
                <w:b/>
                <w:bCs/>
                <w:sz w:val="16"/>
                <w:szCs w:val="16"/>
              </w:rPr>
              <w:t>TOTAL COMPENSATION</w:t>
            </w:r>
          </w:p>
        </w:tc>
        <w:tc>
          <w:tcPr>
            <w:tcW w:w="795" w:type="dxa"/>
            <w:tcBorders>
              <w:left w:val="single" w:sz="18" w:space="0" w:color="auto"/>
              <w:bottom w:val="single" w:sz="18" w:space="0" w:color="auto"/>
            </w:tcBorders>
            <w:shd w:val="clear" w:color="auto" w:fill="D9F2D0" w:themeFill="accent6" w:themeFillTint="33"/>
          </w:tcPr>
          <w:p w14:paraId="423D8E4B" w14:textId="77777777" w:rsidR="004C1E11" w:rsidRPr="00874C07" w:rsidRDefault="004C1E11" w:rsidP="00A10F8C">
            <w:pPr>
              <w:jc w:val="right"/>
              <w:rPr>
                <w:rFonts w:ascii="Arial" w:hAnsi="Arial" w:cs="Arial"/>
                <w:sz w:val="16"/>
                <w:szCs w:val="16"/>
              </w:rPr>
            </w:pPr>
          </w:p>
        </w:tc>
        <w:tc>
          <w:tcPr>
            <w:tcW w:w="795" w:type="dxa"/>
            <w:tcBorders>
              <w:bottom w:val="single" w:sz="18" w:space="0" w:color="auto"/>
              <w:right w:val="single" w:sz="18" w:space="0" w:color="auto"/>
            </w:tcBorders>
            <w:shd w:val="clear" w:color="auto" w:fill="D9F2D0" w:themeFill="accent6" w:themeFillTint="33"/>
          </w:tcPr>
          <w:p w14:paraId="4E889D6D" w14:textId="77777777" w:rsidR="004C1E11" w:rsidRPr="00874C07" w:rsidRDefault="004C1E11" w:rsidP="00A10F8C">
            <w:pPr>
              <w:jc w:val="right"/>
              <w:rPr>
                <w:rFonts w:ascii="Arial" w:hAnsi="Arial" w:cs="Arial"/>
                <w:sz w:val="16"/>
                <w:szCs w:val="16"/>
              </w:rPr>
            </w:pPr>
          </w:p>
        </w:tc>
        <w:tc>
          <w:tcPr>
            <w:tcW w:w="795" w:type="dxa"/>
            <w:tcBorders>
              <w:left w:val="single" w:sz="18" w:space="0" w:color="auto"/>
              <w:bottom w:val="single" w:sz="18" w:space="0" w:color="auto"/>
            </w:tcBorders>
            <w:shd w:val="clear" w:color="auto" w:fill="D9F2D0" w:themeFill="accent6" w:themeFillTint="33"/>
          </w:tcPr>
          <w:p w14:paraId="6A0C31B1" w14:textId="77777777" w:rsidR="004C1E11" w:rsidRPr="00874C07" w:rsidRDefault="004C1E11" w:rsidP="00A10F8C">
            <w:pPr>
              <w:jc w:val="right"/>
              <w:rPr>
                <w:rFonts w:ascii="Arial" w:hAnsi="Arial" w:cs="Arial"/>
                <w:sz w:val="16"/>
                <w:szCs w:val="16"/>
              </w:rPr>
            </w:pPr>
          </w:p>
        </w:tc>
        <w:tc>
          <w:tcPr>
            <w:tcW w:w="795" w:type="dxa"/>
            <w:tcBorders>
              <w:bottom w:val="single" w:sz="18" w:space="0" w:color="auto"/>
              <w:right w:val="single" w:sz="18" w:space="0" w:color="auto"/>
            </w:tcBorders>
            <w:shd w:val="clear" w:color="auto" w:fill="D9F2D0" w:themeFill="accent6" w:themeFillTint="33"/>
          </w:tcPr>
          <w:p w14:paraId="70DB3DFF" w14:textId="77777777" w:rsidR="004C1E11" w:rsidRPr="00874C07" w:rsidRDefault="004C1E11" w:rsidP="00A10F8C">
            <w:pPr>
              <w:jc w:val="right"/>
              <w:rPr>
                <w:rFonts w:ascii="Arial" w:hAnsi="Arial" w:cs="Arial"/>
                <w:sz w:val="16"/>
                <w:szCs w:val="16"/>
              </w:rPr>
            </w:pPr>
          </w:p>
        </w:tc>
        <w:tc>
          <w:tcPr>
            <w:tcW w:w="900" w:type="dxa"/>
            <w:tcBorders>
              <w:top w:val="single" w:sz="2" w:space="0" w:color="auto"/>
              <w:left w:val="single" w:sz="18" w:space="0" w:color="auto"/>
              <w:bottom w:val="single" w:sz="18" w:space="0" w:color="auto"/>
              <w:right w:val="single" w:sz="18" w:space="0" w:color="auto"/>
            </w:tcBorders>
            <w:shd w:val="clear" w:color="auto" w:fill="D9F2D0" w:themeFill="accent6" w:themeFillTint="33"/>
          </w:tcPr>
          <w:p w14:paraId="25E652A7" w14:textId="77777777" w:rsidR="004C1E11" w:rsidRPr="00874C07" w:rsidRDefault="004C1E11" w:rsidP="00A10F8C">
            <w:pPr>
              <w:jc w:val="right"/>
              <w:rPr>
                <w:rFonts w:ascii="Arial" w:hAnsi="Arial" w:cs="Arial"/>
                <w:sz w:val="16"/>
                <w:szCs w:val="16"/>
              </w:rPr>
            </w:pPr>
          </w:p>
        </w:tc>
      </w:tr>
    </w:tbl>
    <w:p w14:paraId="6C3822D4" w14:textId="77777777" w:rsidR="004C1E11" w:rsidRPr="00E7355E" w:rsidRDefault="004C1E11" w:rsidP="00631AE4">
      <w:pPr>
        <w:jc w:val="both"/>
        <w:rPr>
          <w:rFonts w:ascii="Arial" w:eastAsia="Calibri" w:hAnsi="Arial" w:cs="Arial"/>
          <w:b/>
          <w:kern w:val="0"/>
          <w:sz w:val="20"/>
          <w:szCs w:val="20"/>
          <w:u w:val="single"/>
          <w14:ligatures w14:val="none"/>
        </w:rPr>
      </w:pPr>
    </w:p>
    <w:p w14:paraId="71A3E8EE" w14:textId="77777777" w:rsidR="00631AE4" w:rsidRDefault="00631AE4" w:rsidP="000C6297">
      <w:pPr>
        <w:jc w:val="both"/>
        <w:rPr>
          <w:rFonts w:ascii="Arial" w:eastAsia="Calibri" w:hAnsi="Arial" w:cs="Arial"/>
          <w:bCs/>
          <w:kern w:val="0"/>
          <w:sz w:val="20"/>
          <w:szCs w:val="20"/>
          <w14:ligatures w14:val="none"/>
        </w:rPr>
      </w:pPr>
    </w:p>
    <w:p w14:paraId="64BAA487" w14:textId="54598D2A" w:rsidR="00172C03" w:rsidRDefault="00172C03" w:rsidP="000C6297">
      <w:pPr>
        <w:jc w:val="both"/>
        <w:rPr>
          <w:rFonts w:ascii="Arial" w:eastAsia="Calibri" w:hAnsi="Arial" w:cs="Arial"/>
          <w:bCs/>
          <w:kern w:val="0"/>
          <w:sz w:val="20"/>
          <w:szCs w:val="20"/>
          <w14:ligatures w14:val="none"/>
        </w:rPr>
      </w:pPr>
    </w:p>
    <w:p w14:paraId="1485A478" w14:textId="77777777" w:rsidR="00172C03" w:rsidRDefault="00172C03" w:rsidP="000C6297">
      <w:pPr>
        <w:jc w:val="both"/>
        <w:rPr>
          <w:rFonts w:ascii="Arial" w:eastAsia="Calibri" w:hAnsi="Arial" w:cs="Arial"/>
          <w:bCs/>
          <w:kern w:val="0"/>
          <w:sz w:val="20"/>
          <w:szCs w:val="20"/>
          <w14:ligatures w14:val="none"/>
        </w:rPr>
      </w:pPr>
    </w:p>
    <w:p w14:paraId="1D7ECFA1" w14:textId="77777777" w:rsidR="00172C03" w:rsidRDefault="00172C03" w:rsidP="000C6297">
      <w:pPr>
        <w:jc w:val="both"/>
        <w:rPr>
          <w:rFonts w:ascii="Arial" w:eastAsia="Calibri" w:hAnsi="Arial" w:cs="Arial"/>
          <w:bCs/>
          <w:kern w:val="0"/>
          <w:sz w:val="20"/>
          <w:szCs w:val="20"/>
          <w14:ligatures w14:val="none"/>
        </w:rPr>
      </w:pPr>
    </w:p>
    <w:p w14:paraId="6A70D700" w14:textId="77777777" w:rsidR="004C1E11" w:rsidRDefault="004C1E11" w:rsidP="000C6297">
      <w:pPr>
        <w:jc w:val="both"/>
        <w:rPr>
          <w:rFonts w:ascii="Arial" w:eastAsia="Calibri" w:hAnsi="Arial" w:cs="Arial"/>
          <w:bCs/>
          <w:kern w:val="0"/>
          <w:sz w:val="20"/>
          <w:szCs w:val="20"/>
          <w14:ligatures w14:val="none"/>
        </w:rPr>
      </w:pPr>
    </w:p>
    <w:p w14:paraId="2760A8B8" w14:textId="77777777" w:rsidR="004C1E11" w:rsidRDefault="004C1E11" w:rsidP="000C6297">
      <w:pPr>
        <w:jc w:val="both"/>
        <w:rPr>
          <w:rFonts w:ascii="Arial" w:eastAsia="Calibri" w:hAnsi="Arial" w:cs="Arial"/>
          <w:bCs/>
          <w:kern w:val="0"/>
          <w:sz w:val="20"/>
          <w:szCs w:val="20"/>
          <w14:ligatures w14:val="none"/>
        </w:rPr>
      </w:pPr>
    </w:p>
    <w:p w14:paraId="15A24814" w14:textId="77777777" w:rsidR="004C1E11" w:rsidRDefault="004C1E11" w:rsidP="000C6297">
      <w:pPr>
        <w:jc w:val="both"/>
        <w:rPr>
          <w:rFonts w:ascii="Arial" w:eastAsia="Calibri" w:hAnsi="Arial" w:cs="Arial"/>
          <w:bCs/>
          <w:kern w:val="0"/>
          <w:sz w:val="20"/>
          <w:szCs w:val="20"/>
          <w14:ligatures w14:val="none"/>
        </w:rPr>
      </w:pPr>
    </w:p>
    <w:p w14:paraId="4B621416" w14:textId="77777777" w:rsidR="004C1E11" w:rsidRDefault="004C1E11" w:rsidP="000C6297">
      <w:pPr>
        <w:jc w:val="both"/>
        <w:rPr>
          <w:rFonts w:ascii="Arial" w:eastAsia="Calibri" w:hAnsi="Arial" w:cs="Arial"/>
          <w:bCs/>
          <w:kern w:val="0"/>
          <w:sz w:val="20"/>
          <w:szCs w:val="20"/>
          <w14:ligatures w14:val="none"/>
        </w:rPr>
      </w:pPr>
    </w:p>
    <w:p w14:paraId="5BC950FA" w14:textId="77777777" w:rsidR="004C1E11" w:rsidRDefault="004C1E11" w:rsidP="000C6297">
      <w:pPr>
        <w:jc w:val="both"/>
        <w:rPr>
          <w:rFonts w:ascii="Arial" w:eastAsia="Calibri" w:hAnsi="Arial" w:cs="Arial"/>
          <w:bCs/>
          <w:kern w:val="0"/>
          <w:sz w:val="20"/>
          <w:szCs w:val="20"/>
          <w14:ligatures w14:val="none"/>
        </w:rPr>
      </w:pPr>
    </w:p>
    <w:p w14:paraId="5A130F86" w14:textId="77777777" w:rsidR="004C1E11" w:rsidRDefault="004C1E11" w:rsidP="000C6297">
      <w:pPr>
        <w:jc w:val="both"/>
        <w:rPr>
          <w:rFonts w:ascii="Arial" w:eastAsia="Calibri" w:hAnsi="Arial" w:cs="Arial"/>
          <w:bCs/>
          <w:kern w:val="0"/>
          <w:sz w:val="20"/>
          <w:szCs w:val="20"/>
          <w14:ligatures w14:val="none"/>
        </w:rPr>
      </w:pPr>
    </w:p>
    <w:p w14:paraId="586BDAD8" w14:textId="77777777" w:rsidR="004C1E11" w:rsidRDefault="004C1E11" w:rsidP="000C6297">
      <w:pPr>
        <w:jc w:val="both"/>
        <w:rPr>
          <w:rFonts w:ascii="Arial" w:eastAsia="Calibri" w:hAnsi="Arial" w:cs="Arial"/>
          <w:bCs/>
          <w:kern w:val="0"/>
          <w:sz w:val="20"/>
          <w:szCs w:val="20"/>
          <w14:ligatures w14:val="none"/>
        </w:rPr>
      </w:pPr>
    </w:p>
    <w:p w14:paraId="6713C0BA" w14:textId="77777777" w:rsidR="004C1E11" w:rsidRDefault="004C1E11" w:rsidP="000C6297">
      <w:pPr>
        <w:jc w:val="both"/>
        <w:rPr>
          <w:rFonts w:ascii="Arial" w:eastAsia="Calibri" w:hAnsi="Arial" w:cs="Arial"/>
          <w:bCs/>
          <w:kern w:val="0"/>
          <w:sz w:val="20"/>
          <w:szCs w:val="20"/>
          <w14:ligatures w14:val="none"/>
        </w:rPr>
      </w:pPr>
    </w:p>
    <w:p w14:paraId="49E9E86F" w14:textId="77777777" w:rsidR="004C1E11" w:rsidRDefault="004C1E11" w:rsidP="000C6297">
      <w:pPr>
        <w:jc w:val="both"/>
        <w:rPr>
          <w:rFonts w:ascii="Arial" w:eastAsia="Calibri" w:hAnsi="Arial" w:cs="Arial"/>
          <w:bCs/>
          <w:kern w:val="0"/>
          <w:sz w:val="20"/>
          <w:szCs w:val="20"/>
          <w14:ligatures w14:val="none"/>
        </w:rPr>
      </w:pPr>
    </w:p>
    <w:p w14:paraId="26934BC2" w14:textId="77777777" w:rsidR="004C1E11" w:rsidRDefault="004C1E11" w:rsidP="000C6297">
      <w:pPr>
        <w:jc w:val="both"/>
        <w:rPr>
          <w:rFonts w:ascii="Arial" w:eastAsia="Calibri" w:hAnsi="Arial" w:cs="Arial"/>
          <w:bCs/>
          <w:kern w:val="0"/>
          <w:sz w:val="20"/>
          <w:szCs w:val="20"/>
          <w14:ligatures w14:val="none"/>
        </w:rPr>
      </w:pPr>
    </w:p>
    <w:p w14:paraId="2D9A6888" w14:textId="77777777" w:rsidR="004C1E11" w:rsidRDefault="004C1E11" w:rsidP="000C6297">
      <w:pPr>
        <w:jc w:val="both"/>
        <w:rPr>
          <w:rFonts w:ascii="Arial" w:eastAsia="Calibri" w:hAnsi="Arial" w:cs="Arial"/>
          <w:bCs/>
          <w:kern w:val="0"/>
          <w:sz w:val="20"/>
          <w:szCs w:val="20"/>
          <w14:ligatures w14:val="none"/>
        </w:rPr>
      </w:pPr>
    </w:p>
    <w:p w14:paraId="49B4DC25" w14:textId="77777777" w:rsidR="004C1E11" w:rsidRDefault="004C1E11" w:rsidP="000C6297">
      <w:pPr>
        <w:jc w:val="both"/>
        <w:rPr>
          <w:rFonts w:ascii="Arial" w:eastAsia="Calibri" w:hAnsi="Arial" w:cs="Arial"/>
          <w:bCs/>
          <w:kern w:val="0"/>
          <w:sz w:val="20"/>
          <w:szCs w:val="20"/>
          <w14:ligatures w14:val="none"/>
        </w:rPr>
      </w:pPr>
    </w:p>
    <w:p w14:paraId="35FA3FC7" w14:textId="77777777" w:rsidR="004C1E11" w:rsidRDefault="004C1E11" w:rsidP="000C6297">
      <w:pPr>
        <w:jc w:val="both"/>
        <w:rPr>
          <w:rFonts w:ascii="Arial" w:eastAsia="Calibri" w:hAnsi="Arial" w:cs="Arial"/>
          <w:bCs/>
          <w:kern w:val="0"/>
          <w:sz w:val="20"/>
          <w:szCs w:val="20"/>
          <w14:ligatures w14:val="none"/>
        </w:rPr>
      </w:pPr>
    </w:p>
    <w:p w14:paraId="6F0B0033" w14:textId="77777777" w:rsidR="004C1E11" w:rsidRDefault="004C1E11" w:rsidP="000C6297">
      <w:pPr>
        <w:jc w:val="both"/>
        <w:rPr>
          <w:rFonts w:ascii="Arial" w:eastAsia="Calibri" w:hAnsi="Arial" w:cs="Arial"/>
          <w:bCs/>
          <w:kern w:val="0"/>
          <w:sz w:val="20"/>
          <w:szCs w:val="20"/>
          <w14:ligatures w14:val="none"/>
        </w:rPr>
      </w:pPr>
    </w:p>
    <w:p w14:paraId="4C146030" w14:textId="77777777" w:rsidR="004C1E11" w:rsidRDefault="004C1E11" w:rsidP="000C6297">
      <w:pPr>
        <w:jc w:val="both"/>
        <w:rPr>
          <w:rFonts w:ascii="Arial" w:eastAsia="Calibri" w:hAnsi="Arial" w:cs="Arial"/>
          <w:bCs/>
          <w:kern w:val="0"/>
          <w:sz w:val="20"/>
          <w:szCs w:val="20"/>
          <w14:ligatures w14:val="none"/>
        </w:rPr>
      </w:pPr>
    </w:p>
    <w:p w14:paraId="288CD4CA" w14:textId="77777777" w:rsidR="00172C03" w:rsidRDefault="00172C03" w:rsidP="000C6297">
      <w:pPr>
        <w:jc w:val="both"/>
        <w:rPr>
          <w:rFonts w:ascii="Arial" w:eastAsia="Calibri" w:hAnsi="Arial" w:cs="Arial"/>
          <w:bCs/>
          <w:kern w:val="0"/>
          <w:sz w:val="20"/>
          <w:szCs w:val="20"/>
          <w14:ligatures w14:val="none"/>
        </w:rPr>
      </w:pPr>
    </w:p>
    <w:p w14:paraId="5E312606" w14:textId="69DB444B" w:rsidR="006259D6" w:rsidRDefault="006259D6" w:rsidP="000C6297">
      <w:pPr>
        <w:jc w:val="both"/>
        <w:rPr>
          <w:rFonts w:ascii="Arial" w:eastAsia="Calibri" w:hAnsi="Arial" w:cs="Arial"/>
          <w:bCs/>
          <w:kern w:val="0"/>
          <w:sz w:val="20"/>
          <w:szCs w:val="20"/>
          <w14:ligatures w14:val="none"/>
        </w:rPr>
      </w:pPr>
      <w:r w:rsidRPr="006259D6">
        <w:rPr>
          <w:rFonts w:ascii="Arial" w:eastAsia="Calibri" w:hAnsi="Arial" w:cs="Arial"/>
          <w:b/>
          <w:kern w:val="0"/>
          <w:sz w:val="20"/>
          <w:szCs w:val="20"/>
          <w:u w:val="single"/>
          <w14:ligatures w14:val="none"/>
        </w:rPr>
        <w:t xml:space="preserve">Table </w:t>
      </w:r>
      <w:r w:rsidR="00320C4A">
        <w:rPr>
          <w:rFonts w:ascii="Arial" w:eastAsia="Calibri" w:hAnsi="Arial" w:cs="Arial"/>
          <w:b/>
          <w:kern w:val="0"/>
          <w:sz w:val="20"/>
          <w:szCs w:val="20"/>
          <w:u w:val="single"/>
          <w14:ligatures w14:val="none"/>
        </w:rPr>
        <w:t>3</w:t>
      </w:r>
      <w:r w:rsidRPr="006259D6">
        <w:rPr>
          <w:rFonts w:ascii="Arial" w:eastAsia="Calibri" w:hAnsi="Arial" w:cs="Arial"/>
          <w:b/>
          <w:kern w:val="0"/>
          <w:sz w:val="20"/>
          <w:szCs w:val="20"/>
          <w:u w:val="single"/>
          <w14:ligatures w14:val="none"/>
        </w:rPr>
        <w:t>. Additional and Optional Products and Services</w:t>
      </w:r>
      <w:r>
        <w:rPr>
          <w:rFonts w:ascii="Arial" w:eastAsia="Calibri" w:hAnsi="Arial" w:cs="Arial"/>
          <w:bCs/>
          <w:kern w:val="0"/>
          <w:sz w:val="20"/>
          <w:szCs w:val="20"/>
          <w14:ligatures w14:val="none"/>
        </w:rPr>
        <w:br/>
      </w:r>
      <w:r w:rsidRPr="00833E08">
        <w:rPr>
          <w:rFonts w:ascii="Arial" w:eastAsia="Calibri" w:hAnsi="Arial" w:cs="Arial"/>
          <w:kern w:val="0"/>
          <w:sz w:val="20"/>
          <w:szCs w:val="20"/>
          <w14:ligatures w14:val="none"/>
        </w:rPr>
        <w:t xml:space="preserve">County may request, at County’s sole option, additional </w:t>
      </w:r>
      <w:r>
        <w:rPr>
          <w:rFonts w:ascii="Arial" w:eastAsia="Calibri" w:hAnsi="Arial" w:cs="Arial"/>
          <w:kern w:val="0"/>
          <w:sz w:val="20"/>
          <w:szCs w:val="20"/>
          <w14:ligatures w14:val="none"/>
        </w:rPr>
        <w:t>and optional products and services related to</w:t>
      </w:r>
      <w:r w:rsidRPr="00833E08">
        <w:rPr>
          <w:rFonts w:ascii="Arial" w:eastAsia="Calibri" w:hAnsi="Arial" w:cs="Arial"/>
          <w:kern w:val="0"/>
          <w:sz w:val="20"/>
          <w:szCs w:val="20"/>
          <w14:ligatures w14:val="none"/>
        </w:rPr>
        <w:t xml:space="preserve"> the</w:t>
      </w:r>
      <w:r>
        <w:rPr>
          <w:rFonts w:ascii="Arial" w:eastAsia="Calibri" w:hAnsi="Arial" w:cs="Arial"/>
          <w:kern w:val="0"/>
          <w:sz w:val="20"/>
          <w:szCs w:val="20"/>
          <w14:ligatures w14:val="none"/>
        </w:rPr>
        <w:t xml:space="preserve"> Scope of Services stated herein or in the final Agreement between the selected Offeror and County, as further described in the RFP Scope of Services.  Offerors are asked to include in their Proposals all such related costs, including but not limited to hourly rates for additional professional time</w:t>
      </w:r>
      <w:r w:rsidR="004D1114">
        <w:rPr>
          <w:rFonts w:ascii="Arial" w:eastAsia="Calibri" w:hAnsi="Arial" w:cs="Arial"/>
          <w:kern w:val="0"/>
          <w:sz w:val="20"/>
          <w:szCs w:val="20"/>
          <w14:ligatures w14:val="none"/>
        </w:rPr>
        <w:t xml:space="preserve"> including travel costs,</w:t>
      </w:r>
      <w:r>
        <w:rPr>
          <w:rFonts w:ascii="Arial" w:eastAsia="Calibri" w:hAnsi="Arial" w:cs="Arial"/>
          <w:kern w:val="0"/>
          <w:sz w:val="20"/>
          <w:szCs w:val="20"/>
          <w14:ligatures w14:val="none"/>
        </w:rPr>
        <w:t xml:space="preserve"> etc. </w:t>
      </w:r>
    </w:p>
    <w:tbl>
      <w:tblPr>
        <w:tblStyle w:val="TableGrid"/>
        <w:tblW w:w="12955" w:type="dxa"/>
        <w:tblCellMar>
          <w:top w:w="72" w:type="dxa"/>
          <w:bottom w:w="72" w:type="dxa"/>
        </w:tblCellMar>
        <w:tblLook w:val="04A0" w:firstRow="1" w:lastRow="0" w:firstColumn="1" w:lastColumn="0" w:noHBand="0" w:noVBand="1"/>
      </w:tblPr>
      <w:tblGrid>
        <w:gridCol w:w="10615"/>
        <w:gridCol w:w="2340"/>
      </w:tblGrid>
      <w:tr w:rsidR="006259D6" w14:paraId="1E9EBD52" w14:textId="77777777" w:rsidTr="007C6708">
        <w:tc>
          <w:tcPr>
            <w:tcW w:w="10615" w:type="dxa"/>
            <w:shd w:val="clear" w:color="auto" w:fill="DAE9F7" w:themeFill="text2" w:themeFillTint="1A"/>
          </w:tcPr>
          <w:p w14:paraId="7FDDB1A2" w14:textId="13FD6957" w:rsidR="006259D6" w:rsidRPr="007C6708" w:rsidRDefault="006259D6" w:rsidP="000C6297">
            <w:pPr>
              <w:jc w:val="both"/>
              <w:rPr>
                <w:rFonts w:ascii="Arial" w:eastAsia="Calibri" w:hAnsi="Arial" w:cs="Arial"/>
                <w:b/>
                <w:kern w:val="0"/>
                <w:sz w:val="16"/>
                <w:szCs w:val="16"/>
                <w14:ligatures w14:val="none"/>
              </w:rPr>
            </w:pPr>
            <w:r w:rsidRPr="007C6708">
              <w:rPr>
                <w:rFonts w:ascii="Arial" w:eastAsia="Calibri" w:hAnsi="Arial" w:cs="Arial"/>
                <w:b/>
                <w:kern w:val="0"/>
                <w:sz w:val="16"/>
                <w:szCs w:val="16"/>
                <w14:ligatures w14:val="none"/>
              </w:rPr>
              <w:t>Fee Description</w:t>
            </w:r>
          </w:p>
        </w:tc>
        <w:tc>
          <w:tcPr>
            <w:tcW w:w="2340" w:type="dxa"/>
            <w:shd w:val="clear" w:color="auto" w:fill="DAE9F7" w:themeFill="text2" w:themeFillTint="1A"/>
          </w:tcPr>
          <w:p w14:paraId="76F48BA9" w14:textId="02FEC6EA" w:rsidR="006259D6" w:rsidRPr="007C6708" w:rsidRDefault="006259D6" w:rsidP="000C6297">
            <w:pPr>
              <w:jc w:val="both"/>
              <w:rPr>
                <w:rFonts w:ascii="Arial" w:eastAsia="Calibri" w:hAnsi="Arial" w:cs="Arial"/>
                <w:b/>
                <w:kern w:val="0"/>
                <w:sz w:val="16"/>
                <w:szCs w:val="16"/>
                <w14:ligatures w14:val="none"/>
              </w:rPr>
            </w:pPr>
            <w:r w:rsidRPr="007C6708">
              <w:rPr>
                <w:rFonts w:ascii="Arial" w:eastAsia="Calibri" w:hAnsi="Arial" w:cs="Arial"/>
                <w:b/>
                <w:kern w:val="0"/>
                <w:sz w:val="16"/>
                <w:szCs w:val="16"/>
                <w14:ligatures w14:val="none"/>
              </w:rPr>
              <w:t>Fee or Hourly Rate</w:t>
            </w:r>
          </w:p>
        </w:tc>
      </w:tr>
      <w:tr w:rsidR="006259D6" w14:paraId="098750E6" w14:textId="77777777" w:rsidTr="007C6708">
        <w:tc>
          <w:tcPr>
            <w:tcW w:w="10615" w:type="dxa"/>
          </w:tcPr>
          <w:p w14:paraId="4AD1AE0F" w14:textId="77777777" w:rsidR="006259D6" w:rsidRPr="007C6708" w:rsidRDefault="006259D6" w:rsidP="000C6297">
            <w:pPr>
              <w:jc w:val="both"/>
              <w:rPr>
                <w:rFonts w:ascii="Arial" w:eastAsia="Calibri" w:hAnsi="Arial" w:cs="Arial"/>
                <w:bCs/>
                <w:kern w:val="0"/>
                <w:sz w:val="16"/>
                <w:szCs w:val="16"/>
                <w14:ligatures w14:val="none"/>
              </w:rPr>
            </w:pPr>
          </w:p>
        </w:tc>
        <w:tc>
          <w:tcPr>
            <w:tcW w:w="2340" w:type="dxa"/>
          </w:tcPr>
          <w:p w14:paraId="690F42EC" w14:textId="77777777" w:rsidR="006259D6" w:rsidRPr="007C6708" w:rsidRDefault="006259D6" w:rsidP="000C6297">
            <w:pPr>
              <w:jc w:val="both"/>
              <w:rPr>
                <w:rFonts w:ascii="Arial" w:eastAsia="Calibri" w:hAnsi="Arial" w:cs="Arial"/>
                <w:bCs/>
                <w:kern w:val="0"/>
                <w:sz w:val="16"/>
                <w:szCs w:val="16"/>
                <w14:ligatures w14:val="none"/>
              </w:rPr>
            </w:pPr>
          </w:p>
        </w:tc>
      </w:tr>
      <w:tr w:rsidR="006259D6" w14:paraId="4750003A" w14:textId="77777777" w:rsidTr="007C6708">
        <w:tc>
          <w:tcPr>
            <w:tcW w:w="10615" w:type="dxa"/>
          </w:tcPr>
          <w:p w14:paraId="27373005" w14:textId="77777777" w:rsidR="006259D6" w:rsidRPr="007C6708" w:rsidRDefault="006259D6" w:rsidP="000C6297">
            <w:pPr>
              <w:jc w:val="both"/>
              <w:rPr>
                <w:rFonts w:ascii="Arial" w:eastAsia="Calibri" w:hAnsi="Arial" w:cs="Arial"/>
                <w:bCs/>
                <w:kern w:val="0"/>
                <w:sz w:val="16"/>
                <w:szCs w:val="16"/>
                <w14:ligatures w14:val="none"/>
              </w:rPr>
            </w:pPr>
          </w:p>
        </w:tc>
        <w:tc>
          <w:tcPr>
            <w:tcW w:w="2340" w:type="dxa"/>
          </w:tcPr>
          <w:p w14:paraId="0B39E698" w14:textId="77777777" w:rsidR="006259D6" w:rsidRPr="007C6708" w:rsidRDefault="006259D6" w:rsidP="000C6297">
            <w:pPr>
              <w:jc w:val="both"/>
              <w:rPr>
                <w:rFonts w:ascii="Arial" w:eastAsia="Calibri" w:hAnsi="Arial" w:cs="Arial"/>
                <w:bCs/>
                <w:kern w:val="0"/>
                <w:sz w:val="16"/>
                <w:szCs w:val="16"/>
                <w14:ligatures w14:val="none"/>
              </w:rPr>
            </w:pPr>
          </w:p>
        </w:tc>
      </w:tr>
      <w:tr w:rsidR="006259D6" w14:paraId="4F8F102A" w14:textId="77777777" w:rsidTr="007C6708">
        <w:tc>
          <w:tcPr>
            <w:tcW w:w="10615" w:type="dxa"/>
          </w:tcPr>
          <w:p w14:paraId="632594F3" w14:textId="77777777" w:rsidR="006259D6" w:rsidRPr="007C6708" w:rsidRDefault="006259D6" w:rsidP="000C6297">
            <w:pPr>
              <w:jc w:val="both"/>
              <w:rPr>
                <w:rFonts w:ascii="Arial" w:eastAsia="Calibri" w:hAnsi="Arial" w:cs="Arial"/>
                <w:bCs/>
                <w:kern w:val="0"/>
                <w:sz w:val="16"/>
                <w:szCs w:val="16"/>
                <w14:ligatures w14:val="none"/>
              </w:rPr>
            </w:pPr>
          </w:p>
        </w:tc>
        <w:tc>
          <w:tcPr>
            <w:tcW w:w="2340" w:type="dxa"/>
          </w:tcPr>
          <w:p w14:paraId="33D00CFD" w14:textId="77777777" w:rsidR="006259D6" w:rsidRPr="007C6708" w:rsidRDefault="006259D6" w:rsidP="000C6297">
            <w:pPr>
              <w:jc w:val="both"/>
              <w:rPr>
                <w:rFonts w:ascii="Arial" w:eastAsia="Calibri" w:hAnsi="Arial" w:cs="Arial"/>
                <w:bCs/>
                <w:kern w:val="0"/>
                <w:sz w:val="16"/>
                <w:szCs w:val="16"/>
                <w14:ligatures w14:val="none"/>
              </w:rPr>
            </w:pPr>
          </w:p>
        </w:tc>
      </w:tr>
      <w:tr w:rsidR="006259D6" w14:paraId="3205B02D" w14:textId="77777777" w:rsidTr="007C6708">
        <w:tc>
          <w:tcPr>
            <w:tcW w:w="10615" w:type="dxa"/>
          </w:tcPr>
          <w:p w14:paraId="3E6BF552" w14:textId="77777777" w:rsidR="006259D6" w:rsidRPr="007C6708" w:rsidRDefault="006259D6" w:rsidP="000C6297">
            <w:pPr>
              <w:jc w:val="both"/>
              <w:rPr>
                <w:rFonts w:ascii="Arial" w:eastAsia="Calibri" w:hAnsi="Arial" w:cs="Arial"/>
                <w:bCs/>
                <w:kern w:val="0"/>
                <w:sz w:val="16"/>
                <w:szCs w:val="16"/>
                <w14:ligatures w14:val="none"/>
              </w:rPr>
            </w:pPr>
          </w:p>
        </w:tc>
        <w:tc>
          <w:tcPr>
            <w:tcW w:w="2340" w:type="dxa"/>
          </w:tcPr>
          <w:p w14:paraId="4EAF315E" w14:textId="77777777" w:rsidR="006259D6" w:rsidRPr="007C6708" w:rsidRDefault="006259D6" w:rsidP="000C6297">
            <w:pPr>
              <w:jc w:val="both"/>
              <w:rPr>
                <w:rFonts w:ascii="Arial" w:eastAsia="Calibri" w:hAnsi="Arial" w:cs="Arial"/>
                <w:bCs/>
                <w:kern w:val="0"/>
                <w:sz w:val="16"/>
                <w:szCs w:val="16"/>
                <w14:ligatures w14:val="none"/>
              </w:rPr>
            </w:pPr>
          </w:p>
        </w:tc>
      </w:tr>
      <w:tr w:rsidR="006259D6" w14:paraId="387D01DF" w14:textId="77777777" w:rsidTr="007C6708">
        <w:tc>
          <w:tcPr>
            <w:tcW w:w="10615" w:type="dxa"/>
          </w:tcPr>
          <w:p w14:paraId="1F447DB3" w14:textId="77777777" w:rsidR="006259D6" w:rsidRPr="007C6708" w:rsidRDefault="006259D6" w:rsidP="000C6297">
            <w:pPr>
              <w:jc w:val="both"/>
              <w:rPr>
                <w:rFonts w:ascii="Arial" w:eastAsia="Calibri" w:hAnsi="Arial" w:cs="Arial"/>
                <w:bCs/>
                <w:kern w:val="0"/>
                <w:sz w:val="16"/>
                <w:szCs w:val="16"/>
                <w14:ligatures w14:val="none"/>
              </w:rPr>
            </w:pPr>
          </w:p>
        </w:tc>
        <w:tc>
          <w:tcPr>
            <w:tcW w:w="2340" w:type="dxa"/>
          </w:tcPr>
          <w:p w14:paraId="2196FD38" w14:textId="77777777" w:rsidR="006259D6" w:rsidRPr="007C6708" w:rsidRDefault="006259D6" w:rsidP="000C6297">
            <w:pPr>
              <w:jc w:val="both"/>
              <w:rPr>
                <w:rFonts w:ascii="Arial" w:eastAsia="Calibri" w:hAnsi="Arial" w:cs="Arial"/>
                <w:bCs/>
                <w:kern w:val="0"/>
                <w:sz w:val="16"/>
                <w:szCs w:val="16"/>
                <w14:ligatures w14:val="none"/>
              </w:rPr>
            </w:pPr>
          </w:p>
        </w:tc>
      </w:tr>
    </w:tbl>
    <w:p w14:paraId="1CFFB67B" w14:textId="77777777" w:rsidR="006259D6" w:rsidRDefault="006259D6" w:rsidP="000C6297">
      <w:pPr>
        <w:jc w:val="both"/>
        <w:rPr>
          <w:rFonts w:ascii="Arial" w:eastAsia="Calibri" w:hAnsi="Arial" w:cs="Arial"/>
          <w:bCs/>
          <w:kern w:val="0"/>
          <w:sz w:val="20"/>
          <w:szCs w:val="20"/>
          <w14:ligatures w14:val="none"/>
        </w:rPr>
      </w:pPr>
    </w:p>
    <w:p w14:paraId="067C5A33" w14:textId="77777777" w:rsidR="00622312" w:rsidRPr="000C6297" w:rsidRDefault="00622312" w:rsidP="000C6297">
      <w:pPr>
        <w:jc w:val="both"/>
        <w:rPr>
          <w:rFonts w:ascii="Arial" w:eastAsia="Calibri" w:hAnsi="Arial" w:cs="Arial"/>
          <w:bCs/>
          <w:kern w:val="0"/>
          <w:sz w:val="20"/>
          <w:szCs w:val="20"/>
          <w14:ligatures w14:val="none"/>
        </w:rPr>
      </w:pPr>
    </w:p>
    <w:sectPr w:rsidR="00622312" w:rsidRPr="000C6297" w:rsidSect="004C1E11">
      <w:footerReference w:type="default" r:id="rId11"/>
      <w:headerReference w:type="first" r:id="rId12"/>
      <w:footerReference w:type="first" r:id="rId13"/>
      <w:type w:val="continuous"/>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FA712" w14:textId="77777777" w:rsidR="00E76D28" w:rsidRDefault="00E76D28" w:rsidP="00C51E2B">
      <w:pPr>
        <w:spacing w:after="0" w:line="240" w:lineRule="auto"/>
      </w:pPr>
      <w:r>
        <w:separator/>
      </w:r>
    </w:p>
  </w:endnote>
  <w:endnote w:type="continuationSeparator" w:id="0">
    <w:p w14:paraId="3FF217E9" w14:textId="77777777" w:rsidR="00E76D28" w:rsidRDefault="00E76D28" w:rsidP="00C51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260336"/>
      <w:docPartObj>
        <w:docPartGallery w:val="Page Numbers (Top of Page)"/>
        <w:docPartUnique/>
      </w:docPartObj>
    </w:sdtPr>
    <w:sdtEndPr/>
    <w:sdtContent>
      <w:p w14:paraId="1BD0F2D5" w14:textId="77777777" w:rsidR="00CB20DD" w:rsidRDefault="00CB20DD" w:rsidP="00CB20DD">
        <w:pPr>
          <w:pStyle w:val="Footer"/>
          <w:jc w:val="center"/>
        </w:pPr>
        <w:r w:rsidRPr="00CB20DD">
          <w:rPr>
            <w:rFonts w:ascii="Arial" w:hAnsi="Arial" w:cs="Arial"/>
            <w:sz w:val="16"/>
            <w:szCs w:val="16"/>
          </w:rPr>
          <w:t xml:space="preserve">Page </w:t>
        </w:r>
        <w:r w:rsidRPr="00CB20DD">
          <w:rPr>
            <w:rFonts w:ascii="Arial" w:hAnsi="Arial" w:cs="Arial"/>
            <w:b/>
            <w:bCs/>
            <w:sz w:val="16"/>
            <w:szCs w:val="16"/>
          </w:rPr>
          <w:fldChar w:fldCharType="begin"/>
        </w:r>
        <w:r w:rsidRPr="00CB20DD">
          <w:rPr>
            <w:rFonts w:ascii="Arial" w:hAnsi="Arial" w:cs="Arial"/>
            <w:b/>
            <w:bCs/>
            <w:sz w:val="16"/>
            <w:szCs w:val="16"/>
          </w:rPr>
          <w:instrText xml:space="preserve"> PAGE </w:instrText>
        </w:r>
        <w:r w:rsidRPr="00CB20DD">
          <w:rPr>
            <w:rFonts w:ascii="Arial" w:hAnsi="Arial" w:cs="Arial"/>
            <w:b/>
            <w:bCs/>
            <w:sz w:val="16"/>
            <w:szCs w:val="16"/>
          </w:rPr>
          <w:fldChar w:fldCharType="separate"/>
        </w:r>
        <w:r>
          <w:rPr>
            <w:rFonts w:ascii="Arial" w:hAnsi="Arial" w:cs="Arial"/>
            <w:b/>
            <w:bCs/>
            <w:sz w:val="16"/>
            <w:szCs w:val="16"/>
          </w:rPr>
          <w:t>1</w:t>
        </w:r>
        <w:r w:rsidRPr="00CB20DD">
          <w:rPr>
            <w:rFonts w:ascii="Arial" w:hAnsi="Arial" w:cs="Arial"/>
            <w:b/>
            <w:bCs/>
            <w:sz w:val="16"/>
            <w:szCs w:val="16"/>
          </w:rPr>
          <w:fldChar w:fldCharType="end"/>
        </w:r>
        <w:r w:rsidRPr="00CB20DD">
          <w:rPr>
            <w:rFonts w:ascii="Arial" w:hAnsi="Arial" w:cs="Arial"/>
            <w:sz w:val="16"/>
            <w:szCs w:val="16"/>
          </w:rPr>
          <w:t xml:space="preserve"> of </w:t>
        </w:r>
        <w:r w:rsidRPr="00CB20DD">
          <w:rPr>
            <w:rFonts w:ascii="Arial" w:hAnsi="Arial" w:cs="Arial"/>
            <w:b/>
            <w:bCs/>
            <w:sz w:val="16"/>
            <w:szCs w:val="16"/>
          </w:rPr>
          <w:fldChar w:fldCharType="begin"/>
        </w:r>
        <w:r w:rsidRPr="00CB20DD">
          <w:rPr>
            <w:rFonts w:ascii="Arial" w:hAnsi="Arial" w:cs="Arial"/>
            <w:b/>
            <w:bCs/>
            <w:sz w:val="16"/>
            <w:szCs w:val="16"/>
          </w:rPr>
          <w:instrText xml:space="preserve"> NUMPAGES  </w:instrText>
        </w:r>
        <w:r w:rsidRPr="00CB20DD">
          <w:rPr>
            <w:rFonts w:ascii="Arial" w:hAnsi="Arial" w:cs="Arial"/>
            <w:b/>
            <w:bCs/>
            <w:sz w:val="16"/>
            <w:szCs w:val="16"/>
          </w:rPr>
          <w:fldChar w:fldCharType="separate"/>
        </w:r>
        <w:r>
          <w:rPr>
            <w:rFonts w:ascii="Arial" w:hAnsi="Arial" w:cs="Arial"/>
            <w:b/>
            <w:bCs/>
            <w:sz w:val="16"/>
            <w:szCs w:val="16"/>
          </w:rPr>
          <w:t>2</w:t>
        </w:r>
        <w:r w:rsidRPr="00CB20DD">
          <w:rPr>
            <w:rFonts w:ascii="Arial" w:hAnsi="Arial" w:cs="Arial"/>
            <w:b/>
            <w:bCs/>
            <w:sz w:val="16"/>
            <w:szCs w:val="16"/>
          </w:rPr>
          <w:fldChar w:fldCharType="end"/>
        </w:r>
        <w:r w:rsidRPr="00CB20DD">
          <w:rPr>
            <w:rFonts w:ascii="Arial" w:hAnsi="Arial" w:cs="Arial"/>
            <w:b/>
            <w:bCs/>
            <w:sz w:val="16"/>
            <w:szCs w:val="16"/>
          </w:rPr>
          <w:br/>
          <w:t>Version: 20250318</w:t>
        </w:r>
      </w:p>
    </w:sdtContent>
  </w:sdt>
  <w:p w14:paraId="0D1312FA" w14:textId="77777777" w:rsidR="00CB20DD" w:rsidRDefault="00CB2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1102365"/>
      <w:docPartObj>
        <w:docPartGallery w:val="Page Numbers (Bottom of Page)"/>
        <w:docPartUnique/>
      </w:docPartObj>
    </w:sdtPr>
    <w:sdtEndPr/>
    <w:sdtContent>
      <w:sdt>
        <w:sdtPr>
          <w:id w:val="1728636285"/>
          <w:docPartObj>
            <w:docPartGallery w:val="Page Numbers (Top of Page)"/>
            <w:docPartUnique/>
          </w:docPartObj>
        </w:sdtPr>
        <w:sdtEndPr/>
        <w:sdtContent>
          <w:p w14:paraId="7AE105BF" w14:textId="611D69F7" w:rsidR="0079178B" w:rsidRDefault="0079178B">
            <w:pPr>
              <w:pStyle w:val="Footer"/>
              <w:jc w:val="center"/>
            </w:pPr>
            <w:r w:rsidRPr="00CB20DD">
              <w:rPr>
                <w:rFonts w:ascii="Arial" w:hAnsi="Arial" w:cs="Arial"/>
                <w:sz w:val="16"/>
                <w:szCs w:val="16"/>
              </w:rPr>
              <w:t xml:space="preserve">Page </w:t>
            </w:r>
            <w:r w:rsidRPr="00CB20DD">
              <w:rPr>
                <w:rFonts w:ascii="Arial" w:hAnsi="Arial" w:cs="Arial"/>
                <w:b/>
                <w:bCs/>
                <w:sz w:val="16"/>
                <w:szCs w:val="16"/>
              </w:rPr>
              <w:fldChar w:fldCharType="begin"/>
            </w:r>
            <w:r w:rsidRPr="00CB20DD">
              <w:rPr>
                <w:rFonts w:ascii="Arial" w:hAnsi="Arial" w:cs="Arial"/>
                <w:b/>
                <w:bCs/>
                <w:sz w:val="16"/>
                <w:szCs w:val="16"/>
              </w:rPr>
              <w:instrText xml:space="preserve"> PAGE </w:instrText>
            </w:r>
            <w:r w:rsidRPr="00CB20DD">
              <w:rPr>
                <w:rFonts w:ascii="Arial" w:hAnsi="Arial" w:cs="Arial"/>
                <w:b/>
                <w:bCs/>
                <w:sz w:val="16"/>
                <w:szCs w:val="16"/>
              </w:rPr>
              <w:fldChar w:fldCharType="separate"/>
            </w:r>
            <w:r w:rsidRPr="00CB20DD">
              <w:rPr>
                <w:rFonts w:ascii="Arial" w:hAnsi="Arial" w:cs="Arial"/>
                <w:b/>
                <w:bCs/>
                <w:noProof/>
                <w:sz w:val="16"/>
                <w:szCs w:val="16"/>
              </w:rPr>
              <w:t>2</w:t>
            </w:r>
            <w:r w:rsidRPr="00CB20DD">
              <w:rPr>
                <w:rFonts w:ascii="Arial" w:hAnsi="Arial" w:cs="Arial"/>
                <w:b/>
                <w:bCs/>
                <w:sz w:val="16"/>
                <w:szCs w:val="16"/>
              </w:rPr>
              <w:fldChar w:fldCharType="end"/>
            </w:r>
            <w:r w:rsidRPr="00CB20DD">
              <w:rPr>
                <w:rFonts w:ascii="Arial" w:hAnsi="Arial" w:cs="Arial"/>
                <w:sz w:val="16"/>
                <w:szCs w:val="16"/>
              </w:rPr>
              <w:t xml:space="preserve"> of </w:t>
            </w:r>
            <w:r w:rsidRPr="00CB20DD">
              <w:rPr>
                <w:rFonts w:ascii="Arial" w:hAnsi="Arial" w:cs="Arial"/>
                <w:b/>
                <w:bCs/>
                <w:sz w:val="16"/>
                <w:szCs w:val="16"/>
              </w:rPr>
              <w:fldChar w:fldCharType="begin"/>
            </w:r>
            <w:r w:rsidRPr="00CB20DD">
              <w:rPr>
                <w:rFonts w:ascii="Arial" w:hAnsi="Arial" w:cs="Arial"/>
                <w:b/>
                <w:bCs/>
                <w:sz w:val="16"/>
                <w:szCs w:val="16"/>
              </w:rPr>
              <w:instrText xml:space="preserve"> NUMPAGES  </w:instrText>
            </w:r>
            <w:r w:rsidRPr="00CB20DD">
              <w:rPr>
                <w:rFonts w:ascii="Arial" w:hAnsi="Arial" w:cs="Arial"/>
                <w:b/>
                <w:bCs/>
                <w:sz w:val="16"/>
                <w:szCs w:val="16"/>
              </w:rPr>
              <w:fldChar w:fldCharType="separate"/>
            </w:r>
            <w:r w:rsidRPr="00CB20DD">
              <w:rPr>
                <w:rFonts w:ascii="Arial" w:hAnsi="Arial" w:cs="Arial"/>
                <w:b/>
                <w:bCs/>
                <w:noProof/>
                <w:sz w:val="16"/>
                <w:szCs w:val="16"/>
              </w:rPr>
              <w:t>2</w:t>
            </w:r>
            <w:r w:rsidRPr="00CB20DD">
              <w:rPr>
                <w:rFonts w:ascii="Arial" w:hAnsi="Arial" w:cs="Arial"/>
                <w:b/>
                <w:bCs/>
                <w:sz w:val="16"/>
                <w:szCs w:val="16"/>
              </w:rPr>
              <w:fldChar w:fldCharType="end"/>
            </w:r>
            <w:r w:rsidRPr="00CB20DD">
              <w:rPr>
                <w:rFonts w:ascii="Arial" w:hAnsi="Arial" w:cs="Arial"/>
                <w:b/>
                <w:bCs/>
                <w:sz w:val="16"/>
                <w:szCs w:val="16"/>
              </w:rPr>
              <w:br/>
              <w:t xml:space="preserve">Version: </w:t>
            </w:r>
            <w:r w:rsidR="00CB20DD" w:rsidRPr="00CB20DD">
              <w:rPr>
                <w:rFonts w:ascii="Arial" w:hAnsi="Arial" w:cs="Arial"/>
                <w:b/>
                <w:bCs/>
                <w:sz w:val="16"/>
                <w:szCs w:val="16"/>
              </w:rPr>
              <w:t>20250318</w:t>
            </w:r>
          </w:p>
        </w:sdtContent>
      </w:sdt>
    </w:sdtContent>
  </w:sdt>
  <w:p w14:paraId="440C4E9D" w14:textId="77777777" w:rsidR="0079178B" w:rsidRDefault="007917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EC4D1" w14:textId="77777777" w:rsidR="00E76D28" w:rsidRDefault="00E76D28" w:rsidP="00C51E2B">
      <w:pPr>
        <w:spacing w:after="0" w:line="240" w:lineRule="auto"/>
      </w:pPr>
      <w:r>
        <w:separator/>
      </w:r>
    </w:p>
  </w:footnote>
  <w:footnote w:type="continuationSeparator" w:id="0">
    <w:p w14:paraId="14C242FE" w14:textId="77777777" w:rsidR="00E76D28" w:rsidRDefault="00E76D28" w:rsidP="00C51E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33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8010"/>
    </w:tblGrid>
    <w:tr w:rsidR="00870A7F" w:rsidRPr="00EF634D" w14:paraId="58C68E0F" w14:textId="77777777" w:rsidTr="004C1E11">
      <w:trPr>
        <w:trHeight w:val="620"/>
      </w:trPr>
      <w:tc>
        <w:tcPr>
          <w:tcW w:w="5310" w:type="dxa"/>
        </w:tcPr>
        <w:p w14:paraId="554504F1" w14:textId="6FBA1A43" w:rsidR="00870A7F" w:rsidRPr="00EF634D" w:rsidRDefault="00E90F77" w:rsidP="00870A7F">
          <w:pPr>
            <w:pStyle w:val="Header"/>
            <w:rPr>
              <w:rFonts w:ascii="Arial" w:hAnsi="Arial" w:cs="Arial"/>
              <w:b/>
              <w:bCs/>
              <w:noProof/>
              <w:sz w:val="28"/>
              <w:szCs w:val="28"/>
            </w:rPr>
          </w:pPr>
          <w:r>
            <w:rPr>
              <w:rFonts w:ascii="Arial" w:hAnsi="Arial" w:cs="Arial"/>
              <w:b/>
              <w:bCs/>
              <w:noProof/>
              <w:sz w:val="28"/>
              <w:szCs w:val="28"/>
            </w:rPr>
            <w:t>COST PROPOSAL WORKSHEET</w:t>
          </w:r>
        </w:p>
      </w:tc>
      <w:tc>
        <w:tcPr>
          <w:tcW w:w="8010" w:type="dxa"/>
        </w:tcPr>
        <w:p w14:paraId="53DB64B8" w14:textId="77777777" w:rsidR="00870A7F" w:rsidRDefault="00870A7F" w:rsidP="00870A7F">
          <w:pPr>
            <w:pStyle w:val="Header"/>
            <w:jc w:val="right"/>
            <w:rPr>
              <w:rFonts w:ascii="Arial" w:hAnsi="Arial" w:cs="Arial"/>
              <w:noProof/>
              <w:sz w:val="18"/>
              <w:szCs w:val="18"/>
            </w:rPr>
          </w:pPr>
          <w:r w:rsidRPr="00EF634D">
            <w:rPr>
              <w:rFonts w:ascii="Arial" w:hAnsi="Arial" w:cs="Arial"/>
              <w:b/>
              <w:bCs/>
              <w:noProof/>
              <w:sz w:val="20"/>
              <w:szCs w:val="20"/>
            </w:rPr>
            <w:drawing>
              <wp:inline distT="0" distB="0" distL="0" distR="0" wp14:anchorId="5444B701" wp14:editId="6B2D8E3B">
                <wp:extent cx="2286000" cy="2487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86000" cy="248784"/>
                        </a:xfrm>
                        <a:prstGeom prst="rect">
                          <a:avLst/>
                        </a:prstGeom>
                      </pic:spPr>
                    </pic:pic>
                  </a:graphicData>
                </a:graphic>
              </wp:inline>
            </w:drawing>
          </w:r>
          <w:r>
            <w:rPr>
              <w:rFonts w:ascii="Arial" w:hAnsi="Arial" w:cs="Arial"/>
              <w:noProof/>
              <w:sz w:val="18"/>
              <w:szCs w:val="18"/>
            </w:rPr>
            <w:br/>
          </w:r>
        </w:p>
        <w:p w14:paraId="22B3D883" w14:textId="77777777" w:rsidR="00870A7F" w:rsidRDefault="00870A7F" w:rsidP="00870A7F">
          <w:pPr>
            <w:pStyle w:val="Header"/>
            <w:jc w:val="right"/>
            <w:rPr>
              <w:rFonts w:ascii="Arial" w:hAnsi="Arial" w:cs="Arial"/>
              <w:noProof/>
              <w:sz w:val="18"/>
              <w:szCs w:val="18"/>
            </w:rPr>
          </w:pPr>
          <w:r>
            <w:rPr>
              <w:rFonts w:ascii="Arial" w:hAnsi="Arial" w:cs="Arial"/>
              <w:noProof/>
              <w:sz w:val="18"/>
              <w:szCs w:val="18"/>
            </w:rPr>
            <w:t>Incorporated County of Los Alamos</w:t>
          </w:r>
        </w:p>
        <w:p w14:paraId="6885E21E" w14:textId="77777777" w:rsidR="00870A7F" w:rsidRPr="00EF634D" w:rsidRDefault="00870A7F" w:rsidP="00870A7F">
          <w:pPr>
            <w:pStyle w:val="Header"/>
            <w:jc w:val="right"/>
            <w:rPr>
              <w:rFonts w:ascii="Arial" w:hAnsi="Arial" w:cs="Arial"/>
              <w:noProof/>
              <w:sz w:val="18"/>
              <w:szCs w:val="18"/>
            </w:rPr>
          </w:pPr>
          <w:r w:rsidRPr="00EF634D">
            <w:rPr>
              <w:rFonts w:ascii="Arial" w:hAnsi="Arial" w:cs="Arial"/>
              <w:noProof/>
              <w:sz w:val="18"/>
              <w:szCs w:val="18"/>
            </w:rPr>
            <w:t>Procurement Division</w:t>
          </w:r>
        </w:p>
        <w:p w14:paraId="73409281" w14:textId="77777777" w:rsidR="00870A7F" w:rsidRPr="00EF634D" w:rsidRDefault="00870A7F" w:rsidP="00870A7F">
          <w:pPr>
            <w:pStyle w:val="Header"/>
            <w:jc w:val="right"/>
            <w:rPr>
              <w:rFonts w:ascii="Arial" w:hAnsi="Arial" w:cs="Arial"/>
              <w:noProof/>
              <w:sz w:val="18"/>
              <w:szCs w:val="18"/>
            </w:rPr>
          </w:pPr>
          <w:r w:rsidRPr="00EF634D">
            <w:rPr>
              <w:rFonts w:ascii="Arial" w:hAnsi="Arial" w:cs="Arial"/>
              <w:noProof/>
              <w:sz w:val="18"/>
              <w:szCs w:val="18"/>
            </w:rPr>
            <w:t>101 Camino Entrada, Building 3</w:t>
          </w:r>
        </w:p>
        <w:p w14:paraId="0F415780" w14:textId="77777777" w:rsidR="00870A7F" w:rsidRPr="004837D2" w:rsidRDefault="00870A7F" w:rsidP="00870A7F">
          <w:pPr>
            <w:pStyle w:val="Header"/>
            <w:jc w:val="right"/>
            <w:rPr>
              <w:rFonts w:ascii="Arial" w:hAnsi="Arial" w:cs="Arial"/>
              <w:noProof/>
              <w:sz w:val="18"/>
              <w:szCs w:val="18"/>
            </w:rPr>
          </w:pPr>
          <w:r w:rsidRPr="00EF634D">
            <w:rPr>
              <w:rFonts w:ascii="Arial" w:hAnsi="Arial" w:cs="Arial"/>
              <w:noProof/>
              <w:sz w:val="18"/>
              <w:szCs w:val="18"/>
            </w:rPr>
            <w:t>Los Alamos, NM 87544</w:t>
          </w:r>
        </w:p>
      </w:tc>
    </w:tr>
  </w:tbl>
  <w:p w14:paraId="46534858" w14:textId="77777777" w:rsidR="000A2B11" w:rsidRDefault="000A2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E1E7A"/>
    <w:multiLevelType w:val="hybridMultilevel"/>
    <w:tmpl w:val="CA1885BE"/>
    <w:lvl w:ilvl="0" w:tplc="66B25934">
      <w:start w:val="1"/>
      <w:numFmt w:val="bullet"/>
      <w:lvlText w:val=""/>
      <w:lvlJc w:val="left"/>
      <w:pPr>
        <w:ind w:left="576" w:hanging="360"/>
      </w:pPr>
      <w:rPr>
        <w:rFonts w:ascii="Symbol" w:hAnsi="Symbol" w:hint="default"/>
        <w:b/>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 w15:restartNumberingAfterBreak="0">
    <w:nsid w:val="35DF5AB3"/>
    <w:multiLevelType w:val="hybridMultilevel"/>
    <w:tmpl w:val="AA18DF8A"/>
    <w:lvl w:ilvl="0" w:tplc="AC06E2C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CD27D8"/>
    <w:multiLevelType w:val="hybridMultilevel"/>
    <w:tmpl w:val="94F61A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C7CC6"/>
    <w:multiLevelType w:val="hybridMultilevel"/>
    <w:tmpl w:val="B694F848"/>
    <w:lvl w:ilvl="0" w:tplc="72326580">
      <w:start w:val="1"/>
      <w:numFmt w:val="decimal"/>
      <w:lvlText w:val="%1."/>
      <w:lvlJc w:val="left"/>
      <w:pPr>
        <w:ind w:left="576" w:hanging="360"/>
      </w:pPr>
      <w:rPr>
        <w:b w:val="0"/>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79DC2ED5"/>
    <w:multiLevelType w:val="multilevel"/>
    <w:tmpl w:val="2F342D2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BBC2C48"/>
    <w:multiLevelType w:val="hybridMultilevel"/>
    <w:tmpl w:val="8FA8B1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261A3B"/>
    <w:multiLevelType w:val="hybridMultilevel"/>
    <w:tmpl w:val="71AC6DC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BB3EE308">
      <w:start w:val="1"/>
      <w:numFmt w:val="decimal"/>
      <w:lvlText w:val="%4."/>
      <w:lvlJc w:val="left"/>
      <w:pPr>
        <w:ind w:left="2520" w:hanging="360"/>
      </w:pPr>
      <w:rPr>
        <w:rFonts w:ascii="Arial" w:hAnsi="Arial" w:cs="Sylfaen" w:hint="default"/>
        <w:b w:val="0"/>
        <w:bCs w:val="0"/>
        <w:i w:val="0"/>
        <w:iCs w:val="0"/>
        <w:spacing w:val="0"/>
        <w:w w:val="100"/>
        <w:sz w:val="20"/>
        <w:szCs w:val="20"/>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747533779">
    <w:abstractNumId w:val="4"/>
  </w:num>
  <w:num w:numId="2" w16cid:durableId="1170482503">
    <w:abstractNumId w:val="0"/>
  </w:num>
  <w:num w:numId="3" w16cid:durableId="1094981681">
    <w:abstractNumId w:val="5"/>
  </w:num>
  <w:num w:numId="4" w16cid:durableId="702945604">
    <w:abstractNumId w:val="3"/>
  </w:num>
  <w:num w:numId="5" w16cid:durableId="903836550">
    <w:abstractNumId w:val="2"/>
  </w:num>
  <w:num w:numId="6" w16cid:durableId="2067487074">
    <w:abstractNumId w:val="6"/>
  </w:num>
  <w:num w:numId="7" w16cid:durableId="20586980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E2B"/>
    <w:rsid w:val="00010856"/>
    <w:rsid w:val="0002280A"/>
    <w:rsid w:val="0003023F"/>
    <w:rsid w:val="00031C5C"/>
    <w:rsid w:val="000324D0"/>
    <w:rsid w:val="00035442"/>
    <w:rsid w:val="00052B3E"/>
    <w:rsid w:val="00092876"/>
    <w:rsid w:val="00092DEC"/>
    <w:rsid w:val="000A2B11"/>
    <w:rsid w:val="000A4B53"/>
    <w:rsid w:val="000B3949"/>
    <w:rsid w:val="000B5291"/>
    <w:rsid w:val="000C5D77"/>
    <w:rsid w:val="000C6297"/>
    <w:rsid w:val="000C6572"/>
    <w:rsid w:val="000C6BE5"/>
    <w:rsid w:val="000C76EA"/>
    <w:rsid w:val="000D4A92"/>
    <w:rsid w:val="000E1036"/>
    <w:rsid w:val="000E39B5"/>
    <w:rsid w:val="000F2074"/>
    <w:rsid w:val="001071E8"/>
    <w:rsid w:val="0011116D"/>
    <w:rsid w:val="001114CD"/>
    <w:rsid w:val="00157E8D"/>
    <w:rsid w:val="00165D15"/>
    <w:rsid w:val="00172C03"/>
    <w:rsid w:val="00174C1B"/>
    <w:rsid w:val="0018237D"/>
    <w:rsid w:val="00185FF9"/>
    <w:rsid w:val="00191486"/>
    <w:rsid w:val="00191533"/>
    <w:rsid w:val="00193E41"/>
    <w:rsid w:val="001A18BA"/>
    <w:rsid w:val="001B2D2C"/>
    <w:rsid w:val="001B6AD4"/>
    <w:rsid w:val="001C7892"/>
    <w:rsid w:val="00200F0E"/>
    <w:rsid w:val="002025A0"/>
    <w:rsid w:val="0020501E"/>
    <w:rsid w:val="002640B2"/>
    <w:rsid w:val="002731AD"/>
    <w:rsid w:val="00290CDF"/>
    <w:rsid w:val="00293994"/>
    <w:rsid w:val="002A176A"/>
    <w:rsid w:val="002C362F"/>
    <w:rsid w:val="002C602D"/>
    <w:rsid w:val="002D30AB"/>
    <w:rsid w:val="00301C90"/>
    <w:rsid w:val="003148AC"/>
    <w:rsid w:val="00316251"/>
    <w:rsid w:val="00320B86"/>
    <w:rsid w:val="00320C4A"/>
    <w:rsid w:val="00322C41"/>
    <w:rsid w:val="003354FD"/>
    <w:rsid w:val="0038258B"/>
    <w:rsid w:val="003A2827"/>
    <w:rsid w:val="003E0D32"/>
    <w:rsid w:val="003E6920"/>
    <w:rsid w:val="003F6E8D"/>
    <w:rsid w:val="0040206B"/>
    <w:rsid w:val="00402187"/>
    <w:rsid w:val="00405880"/>
    <w:rsid w:val="00406E60"/>
    <w:rsid w:val="00411EEB"/>
    <w:rsid w:val="00417FE0"/>
    <w:rsid w:val="00422141"/>
    <w:rsid w:val="0042687D"/>
    <w:rsid w:val="0043464D"/>
    <w:rsid w:val="00436B13"/>
    <w:rsid w:val="00436C87"/>
    <w:rsid w:val="00447371"/>
    <w:rsid w:val="00452861"/>
    <w:rsid w:val="004609BC"/>
    <w:rsid w:val="004709FF"/>
    <w:rsid w:val="004766F4"/>
    <w:rsid w:val="004837D2"/>
    <w:rsid w:val="004A6CB6"/>
    <w:rsid w:val="004B155A"/>
    <w:rsid w:val="004B4D50"/>
    <w:rsid w:val="004B76BB"/>
    <w:rsid w:val="004C1E11"/>
    <w:rsid w:val="004C39D7"/>
    <w:rsid w:val="004D1114"/>
    <w:rsid w:val="004D213B"/>
    <w:rsid w:val="004D2474"/>
    <w:rsid w:val="004E4B41"/>
    <w:rsid w:val="004F7EF3"/>
    <w:rsid w:val="0050106B"/>
    <w:rsid w:val="00502B2E"/>
    <w:rsid w:val="00521967"/>
    <w:rsid w:val="005240E0"/>
    <w:rsid w:val="005368C1"/>
    <w:rsid w:val="00560B20"/>
    <w:rsid w:val="00561443"/>
    <w:rsid w:val="00573B14"/>
    <w:rsid w:val="005A00FE"/>
    <w:rsid w:val="005A1CEB"/>
    <w:rsid w:val="005A1FDB"/>
    <w:rsid w:val="005B0888"/>
    <w:rsid w:val="005B1003"/>
    <w:rsid w:val="005B3EF5"/>
    <w:rsid w:val="005B5C81"/>
    <w:rsid w:val="005C1C94"/>
    <w:rsid w:val="005C22E6"/>
    <w:rsid w:val="005F2779"/>
    <w:rsid w:val="00607FEB"/>
    <w:rsid w:val="00616B0B"/>
    <w:rsid w:val="00616D9B"/>
    <w:rsid w:val="00622312"/>
    <w:rsid w:val="006223F4"/>
    <w:rsid w:val="006259D6"/>
    <w:rsid w:val="00631AE4"/>
    <w:rsid w:val="0063591B"/>
    <w:rsid w:val="00643952"/>
    <w:rsid w:val="006500EA"/>
    <w:rsid w:val="006C1C79"/>
    <w:rsid w:val="006C27CE"/>
    <w:rsid w:val="006C4D5A"/>
    <w:rsid w:val="006D4563"/>
    <w:rsid w:val="006F190C"/>
    <w:rsid w:val="006F1E01"/>
    <w:rsid w:val="00704E36"/>
    <w:rsid w:val="007159FD"/>
    <w:rsid w:val="00724B2C"/>
    <w:rsid w:val="0073056D"/>
    <w:rsid w:val="00771453"/>
    <w:rsid w:val="0079178B"/>
    <w:rsid w:val="00792AF7"/>
    <w:rsid w:val="0079636D"/>
    <w:rsid w:val="007C06E2"/>
    <w:rsid w:val="007C19BE"/>
    <w:rsid w:val="007C6708"/>
    <w:rsid w:val="007D5B78"/>
    <w:rsid w:val="007D5E89"/>
    <w:rsid w:val="007F36D9"/>
    <w:rsid w:val="00802B17"/>
    <w:rsid w:val="00812B0D"/>
    <w:rsid w:val="00814294"/>
    <w:rsid w:val="00815CC2"/>
    <w:rsid w:val="0082558D"/>
    <w:rsid w:val="00850AE6"/>
    <w:rsid w:val="00870A7F"/>
    <w:rsid w:val="00893514"/>
    <w:rsid w:val="008D4A89"/>
    <w:rsid w:val="009005EC"/>
    <w:rsid w:val="00906E13"/>
    <w:rsid w:val="009141EE"/>
    <w:rsid w:val="00914ED2"/>
    <w:rsid w:val="00922FD3"/>
    <w:rsid w:val="00956247"/>
    <w:rsid w:val="00962C06"/>
    <w:rsid w:val="00970A00"/>
    <w:rsid w:val="00994DC3"/>
    <w:rsid w:val="009957F6"/>
    <w:rsid w:val="009B34B3"/>
    <w:rsid w:val="009B6DBE"/>
    <w:rsid w:val="009C39CE"/>
    <w:rsid w:val="009E696C"/>
    <w:rsid w:val="009F174F"/>
    <w:rsid w:val="009F7BDB"/>
    <w:rsid w:val="00A26B56"/>
    <w:rsid w:val="00A53A8C"/>
    <w:rsid w:val="00A71A19"/>
    <w:rsid w:val="00A77E2D"/>
    <w:rsid w:val="00A8730E"/>
    <w:rsid w:val="00AC33DF"/>
    <w:rsid w:val="00AC7C57"/>
    <w:rsid w:val="00AD4633"/>
    <w:rsid w:val="00AD7CA7"/>
    <w:rsid w:val="00AF384E"/>
    <w:rsid w:val="00B02250"/>
    <w:rsid w:val="00B02948"/>
    <w:rsid w:val="00B02FD0"/>
    <w:rsid w:val="00B03783"/>
    <w:rsid w:val="00B042ED"/>
    <w:rsid w:val="00B077AF"/>
    <w:rsid w:val="00B15D28"/>
    <w:rsid w:val="00B176BC"/>
    <w:rsid w:val="00B42FF8"/>
    <w:rsid w:val="00B6032D"/>
    <w:rsid w:val="00B610CD"/>
    <w:rsid w:val="00B67F7A"/>
    <w:rsid w:val="00B7044D"/>
    <w:rsid w:val="00B75E28"/>
    <w:rsid w:val="00B82DE7"/>
    <w:rsid w:val="00B859F1"/>
    <w:rsid w:val="00B8736B"/>
    <w:rsid w:val="00BC278C"/>
    <w:rsid w:val="00BD421A"/>
    <w:rsid w:val="00BD72CA"/>
    <w:rsid w:val="00BE3DB4"/>
    <w:rsid w:val="00BF0477"/>
    <w:rsid w:val="00BF591E"/>
    <w:rsid w:val="00C057C6"/>
    <w:rsid w:val="00C124C8"/>
    <w:rsid w:val="00C14264"/>
    <w:rsid w:val="00C45135"/>
    <w:rsid w:val="00C51E2B"/>
    <w:rsid w:val="00C61185"/>
    <w:rsid w:val="00C64C99"/>
    <w:rsid w:val="00C6552C"/>
    <w:rsid w:val="00C70374"/>
    <w:rsid w:val="00C927BE"/>
    <w:rsid w:val="00CA2040"/>
    <w:rsid w:val="00CB1353"/>
    <w:rsid w:val="00CB1F43"/>
    <w:rsid w:val="00CB20DD"/>
    <w:rsid w:val="00CD4A19"/>
    <w:rsid w:val="00CF3AEE"/>
    <w:rsid w:val="00CF5D2D"/>
    <w:rsid w:val="00D156D4"/>
    <w:rsid w:val="00D164DB"/>
    <w:rsid w:val="00D24FD3"/>
    <w:rsid w:val="00D274CA"/>
    <w:rsid w:val="00D50D44"/>
    <w:rsid w:val="00D5147F"/>
    <w:rsid w:val="00D56893"/>
    <w:rsid w:val="00D707DD"/>
    <w:rsid w:val="00D708C2"/>
    <w:rsid w:val="00DA6D31"/>
    <w:rsid w:val="00DC2492"/>
    <w:rsid w:val="00DC3DA0"/>
    <w:rsid w:val="00DD0A25"/>
    <w:rsid w:val="00DD2EE1"/>
    <w:rsid w:val="00DE0E33"/>
    <w:rsid w:val="00E06F14"/>
    <w:rsid w:val="00E141D7"/>
    <w:rsid w:val="00E25954"/>
    <w:rsid w:val="00E27EFA"/>
    <w:rsid w:val="00E3512A"/>
    <w:rsid w:val="00E66EA0"/>
    <w:rsid w:val="00E7355E"/>
    <w:rsid w:val="00E76D28"/>
    <w:rsid w:val="00E90F77"/>
    <w:rsid w:val="00E92022"/>
    <w:rsid w:val="00E9396A"/>
    <w:rsid w:val="00E95F2D"/>
    <w:rsid w:val="00ED0D9F"/>
    <w:rsid w:val="00ED24C6"/>
    <w:rsid w:val="00ED543B"/>
    <w:rsid w:val="00EF634D"/>
    <w:rsid w:val="00F13C0F"/>
    <w:rsid w:val="00F30DFA"/>
    <w:rsid w:val="00F3127B"/>
    <w:rsid w:val="00F31F7B"/>
    <w:rsid w:val="00F4587D"/>
    <w:rsid w:val="00F46E5A"/>
    <w:rsid w:val="00F80431"/>
    <w:rsid w:val="00F8160F"/>
    <w:rsid w:val="00F822AB"/>
    <w:rsid w:val="00F9329D"/>
    <w:rsid w:val="00FA1E7A"/>
    <w:rsid w:val="00FC3F59"/>
    <w:rsid w:val="00FE0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19DED"/>
  <w15:chartTrackingRefBased/>
  <w15:docId w15:val="{BEB0E923-C8D8-406B-A541-607B54AE2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1E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1E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1E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1E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1E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1E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E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E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E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E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1E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1E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1E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1E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1E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1E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1E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1E2B"/>
    <w:rPr>
      <w:rFonts w:eastAsiaTheme="majorEastAsia" w:cstheme="majorBidi"/>
      <w:color w:val="272727" w:themeColor="text1" w:themeTint="D8"/>
    </w:rPr>
  </w:style>
  <w:style w:type="paragraph" w:styleId="Title">
    <w:name w:val="Title"/>
    <w:basedOn w:val="Normal"/>
    <w:next w:val="Normal"/>
    <w:link w:val="TitleChar"/>
    <w:uiPriority w:val="10"/>
    <w:qFormat/>
    <w:rsid w:val="00C51E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E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E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E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1E2B"/>
    <w:pPr>
      <w:spacing w:before="160"/>
      <w:jc w:val="center"/>
    </w:pPr>
    <w:rPr>
      <w:i/>
      <w:iCs/>
      <w:color w:val="404040" w:themeColor="text1" w:themeTint="BF"/>
    </w:rPr>
  </w:style>
  <w:style w:type="character" w:customStyle="1" w:styleId="QuoteChar">
    <w:name w:val="Quote Char"/>
    <w:basedOn w:val="DefaultParagraphFont"/>
    <w:link w:val="Quote"/>
    <w:uiPriority w:val="29"/>
    <w:rsid w:val="00C51E2B"/>
    <w:rPr>
      <w:i/>
      <w:iCs/>
      <w:color w:val="404040" w:themeColor="text1" w:themeTint="BF"/>
    </w:rPr>
  </w:style>
  <w:style w:type="paragraph" w:styleId="ListParagraph">
    <w:name w:val="List Paragraph"/>
    <w:aliases w:val="Clean Titles By G,Numbered list 1"/>
    <w:basedOn w:val="Normal"/>
    <w:link w:val="ListParagraphChar"/>
    <w:uiPriority w:val="34"/>
    <w:qFormat/>
    <w:rsid w:val="00C51E2B"/>
    <w:pPr>
      <w:ind w:left="720"/>
      <w:contextualSpacing/>
    </w:pPr>
  </w:style>
  <w:style w:type="character" w:styleId="IntenseEmphasis">
    <w:name w:val="Intense Emphasis"/>
    <w:basedOn w:val="DefaultParagraphFont"/>
    <w:uiPriority w:val="21"/>
    <w:qFormat/>
    <w:rsid w:val="00C51E2B"/>
    <w:rPr>
      <w:i/>
      <w:iCs/>
      <w:color w:val="0F4761" w:themeColor="accent1" w:themeShade="BF"/>
    </w:rPr>
  </w:style>
  <w:style w:type="paragraph" w:styleId="IntenseQuote">
    <w:name w:val="Intense Quote"/>
    <w:basedOn w:val="Normal"/>
    <w:next w:val="Normal"/>
    <w:link w:val="IntenseQuoteChar"/>
    <w:uiPriority w:val="30"/>
    <w:qFormat/>
    <w:rsid w:val="00C51E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1E2B"/>
    <w:rPr>
      <w:i/>
      <w:iCs/>
      <w:color w:val="0F4761" w:themeColor="accent1" w:themeShade="BF"/>
    </w:rPr>
  </w:style>
  <w:style w:type="character" w:styleId="IntenseReference">
    <w:name w:val="Intense Reference"/>
    <w:basedOn w:val="DefaultParagraphFont"/>
    <w:uiPriority w:val="32"/>
    <w:qFormat/>
    <w:rsid w:val="00C51E2B"/>
    <w:rPr>
      <w:b/>
      <w:bCs/>
      <w:smallCaps/>
      <w:color w:val="0F4761" w:themeColor="accent1" w:themeShade="BF"/>
      <w:spacing w:val="5"/>
    </w:rPr>
  </w:style>
  <w:style w:type="paragraph" w:styleId="Header">
    <w:name w:val="header"/>
    <w:basedOn w:val="Normal"/>
    <w:link w:val="HeaderChar"/>
    <w:uiPriority w:val="99"/>
    <w:unhideWhenUsed/>
    <w:rsid w:val="00C51E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1E2B"/>
  </w:style>
  <w:style w:type="paragraph" w:styleId="Footer">
    <w:name w:val="footer"/>
    <w:basedOn w:val="Normal"/>
    <w:link w:val="FooterChar"/>
    <w:uiPriority w:val="99"/>
    <w:unhideWhenUsed/>
    <w:rsid w:val="00C51E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E2B"/>
  </w:style>
  <w:style w:type="table" w:styleId="TableGrid">
    <w:name w:val="Table Grid"/>
    <w:basedOn w:val="TableNormal"/>
    <w:uiPriority w:val="39"/>
    <w:rsid w:val="00EF6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148AC"/>
    <w:rPr>
      <w:sz w:val="16"/>
      <w:szCs w:val="16"/>
    </w:rPr>
  </w:style>
  <w:style w:type="paragraph" w:styleId="CommentText">
    <w:name w:val="annotation text"/>
    <w:basedOn w:val="Normal"/>
    <w:link w:val="CommentTextChar"/>
    <w:uiPriority w:val="99"/>
    <w:unhideWhenUsed/>
    <w:rsid w:val="003148AC"/>
    <w:pPr>
      <w:spacing w:line="240" w:lineRule="auto"/>
    </w:pPr>
    <w:rPr>
      <w:sz w:val="20"/>
      <w:szCs w:val="20"/>
    </w:rPr>
  </w:style>
  <w:style w:type="character" w:customStyle="1" w:styleId="CommentTextChar">
    <w:name w:val="Comment Text Char"/>
    <w:basedOn w:val="DefaultParagraphFont"/>
    <w:link w:val="CommentText"/>
    <w:uiPriority w:val="99"/>
    <w:rsid w:val="003148AC"/>
    <w:rPr>
      <w:sz w:val="20"/>
      <w:szCs w:val="20"/>
    </w:rPr>
  </w:style>
  <w:style w:type="paragraph" w:styleId="CommentSubject">
    <w:name w:val="annotation subject"/>
    <w:basedOn w:val="CommentText"/>
    <w:next w:val="CommentText"/>
    <w:link w:val="CommentSubjectChar"/>
    <w:uiPriority w:val="99"/>
    <w:semiHidden/>
    <w:unhideWhenUsed/>
    <w:rsid w:val="003148AC"/>
    <w:rPr>
      <w:b/>
      <w:bCs/>
    </w:rPr>
  </w:style>
  <w:style w:type="character" w:customStyle="1" w:styleId="CommentSubjectChar">
    <w:name w:val="Comment Subject Char"/>
    <w:basedOn w:val="CommentTextChar"/>
    <w:link w:val="CommentSubject"/>
    <w:uiPriority w:val="99"/>
    <w:semiHidden/>
    <w:rsid w:val="003148AC"/>
    <w:rPr>
      <w:b/>
      <w:bCs/>
      <w:sz w:val="20"/>
      <w:szCs w:val="20"/>
    </w:rPr>
  </w:style>
  <w:style w:type="paragraph" w:customStyle="1" w:styleId="TableParagraph">
    <w:name w:val="Table Paragraph"/>
    <w:basedOn w:val="Normal"/>
    <w:uiPriority w:val="1"/>
    <w:qFormat/>
    <w:rsid w:val="00A53A8C"/>
    <w:pPr>
      <w:widowControl w:val="0"/>
      <w:autoSpaceDE w:val="0"/>
      <w:autoSpaceDN w:val="0"/>
      <w:spacing w:after="0" w:line="240" w:lineRule="auto"/>
    </w:pPr>
    <w:rPr>
      <w:rFonts w:ascii="Century Gothic" w:eastAsia="Century Gothic" w:hAnsi="Century Gothic" w:cs="Century Gothic"/>
      <w:kern w:val="0"/>
      <w14:ligatures w14:val="none"/>
    </w:rPr>
  </w:style>
  <w:style w:type="paragraph" w:customStyle="1" w:styleId="p4">
    <w:name w:val="p4"/>
    <w:basedOn w:val="Normal"/>
    <w:rsid w:val="00521967"/>
    <w:pPr>
      <w:widowControl w:val="0"/>
      <w:tabs>
        <w:tab w:val="left" w:pos="720"/>
      </w:tabs>
      <w:spacing w:after="0" w:line="200" w:lineRule="atLeast"/>
    </w:pPr>
    <w:rPr>
      <w:rFonts w:ascii="Times New Roman" w:eastAsia="Times New Roman" w:hAnsi="Times New Roman" w:cs="Times New Roman"/>
      <w:snapToGrid w:val="0"/>
      <w:kern w:val="0"/>
      <w:sz w:val="24"/>
      <w:szCs w:val="20"/>
      <w14:ligatures w14:val="none"/>
    </w:rPr>
  </w:style>
  <w:style w:type="character" w:customStyle="1" w:styleId="ListParagraphChar">
    <w:name w:val="List Paragraph Char"/>
    <w:aliases w:val="Clean Titles By G Char,Numbered list 1 Char"/>
    <w:link w:val="ListParagraph"/>
    <w:uiPriority w:val="34"/>
    <w:locked/>
    <w:rsid w:val="00521967"/>
  </w:style>
  <w:style w:type="paragraph" w:styleId="Revision">
    <w:name w:val="Revision"/>
    <w:hidden/>
    <w:uiPriority w:val="99"/>
    <w:semiHidden/>
    <w:rsid w:val="006439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494B059966DD4D982EFFD6A5EBC131" ma:contentTypeVersion="15" ma:contentTypeDescription="Create a new document." ma:contentTypeScope="" ma:versionID="1378dc5ce90158dc3fe54dacfcfaa76c">
  <xsd:schema xmlns:xsd="http://www.w3.org/2001/XMLSchema" xmlns:xs="http://www.w3.org/2001/XMLSchema" xmlns:p="http://schemas.microsoft.com/office/2006/metadata/properties" xmlns:ns2="8dd0f601-12f1-4886-a228-0a413435f417" xmlns:ns3="0a5bc0f5-c8c7-424b-937c-cd12f6904187" targetNamespace="http://schemas.microsoft.com/office/2006/metadata/properties" ma:root="true" ma:fieldsID="bb92673f9d8d9bb3868b3ab4512fdd7f" ns2:_="" ns3:_="">
    <xsd:import namespace="8dd0f601-12f1-4886-a228-0a413435f417"/>
    <xsd:import namespace="0a5bc0f5-c8c7-424b-937c-cd12f69041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d0f601-12f1-4886-a228-0a413435f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d6e188f-a69d-425f-af08-0004feafe959"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5bc0f5-c8c7-424b-937c-cd12f6904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7e1abc47-de19-4c8d-b2eb-f26d7e8a7e66}" ma:internalName="TaxCatchAll" ma:showField="CatchAllData" ma:web="0a5bc0f5-c8c7-424b-937c-cd12f6904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d0f601-12f1-4886-a228-0a413435f417">
      <Terms xmlns="http://schemas.microsoft.com/office/infopath/2007/PartnerControls"/>
    </lcf76f155ced4ddcb4097134ff3c332f>
    <TaxCatchAll xmlns="0a5bc0f5-c8c7-424b-937c-cd12f690418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04E89-2D4F-4765-9BEE-A2D6B59F9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d0f601-12f1-4886-a228-0a413435f417"/>
    <ds:schemaRef ds:uri="0a5bc0f5-c8c7-424b-937c-cd12f6904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A1C5A-EFA8-4E84-87E1-7D3E4B9FC7B6}">
  <ds:schemaRefs>
    <ds:schemaRef ds:uri="http://schemas.microsoft.com/office/2006/metadata/properties"/>
    <ds:schemaRef ds:uri="http://schemas.microsoft.com/office/infopath/2007/PartnerControls"/>
    <ds:schemaRef ds:uri="8dd0f601-12f1-4886-a228-0a413435f417"/>
    <ds:schemaRef ds:uri="0a5bc0f5-c8c7-424b-937c-cd12f6904187"/>
  </ds:schemaRefs>
</ds:datastoreItem>
</file>

<file path=customXml/itemProps3.xml><?xml version="1.0" encoding="utf-8"?>
<ds:datastoreItem xmlns:ds="http://schemas.openxmlformats.org/officeDocument/2006/customXml" ds:itemID="{7D535355-66C7-444F-8533-2623A2AC2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687</Words>
  <Characters>3713</Characters>
  <Application>Microsoft Office Word</Application>
  <DocSecurity>0</DocSecurity>
  <Lines>618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Kephart, Jaime</dc:creator>
  <cp:keywords/>
  <dc:description/>
  <cp:lastModifiedBy>Kephart, Jaime</cp:lastModifiedBy>
  <cp:revision>2</cp:revision>
  <cp:lastPrinted>2024-12-09T18:20:00Z</cp:lastPrinted>
  <dcterms:created xsi:type="dcterms:W3CDTF">2026-03-25T20:29:00Z</dcterms:created>
  <dcterms:modified xsi:type="dcterms:W3CDTF">2026-03-25T20:29:00Z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0x010100A6494B059966DD4D982EFFD6A5EBC131</vt:lpwstr>
  </property>
  <property fmtid="{D5CDD505-2E9C-101B-9397-08002B2CF9AE}" pid="3" name="MediaServiceImageTags">
    <vt:lpwstr/>
  </property>
</Properties>
</file>